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67C46" w14:textId="74D8C7D8" w:rsidR="00D72B7E" w:rsidRDefault="00C16BDF" w:rsidP="00C16BDF">
      <w:pPr>
        <w:spacing w:line="276" w:lineRule="auto"/>
        <w:jc w:val="center"/>
        <w:rPr>
          <w:sz w:val="22"/>
          <w:szCs w:val="22"/>
        </w:rPr>
      </w:pPr>
      <w:r w:rsidRPr="00035191">
        <w:rPr>
          <w:sz w:val="22"/>
          <w:szCs w:val="22"/>
        </w:rPr>
        <w:object w:dxaOrig="8913" w:dyaOrig="2920" w14:anchorId="4E9F1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44.25pt" o:ole="">
            <v:imagedata r:id="rId5" o:title=""/>
          </v:shape>
          <o:OLEObject Type="Embed" ProgID="CorelDraw.Graphic.18" ShapeID="_x0000_i1025" DrawAspect="Content" ObjectID="_1827039507" r:id="rId6"/>
        </w:object>
      </w:r>
      <w:r w:rsidR="00D72B7E">
        <w:rPr>
          <w:sz w:val="22"/>
          <w:szCs w:val="22"/>
        </w:rPr>
        <w:tab/>
        <w:t xml:space="preserve">Załącznik 3a  - </w:t>
      </w:r>
    </w:p>
    <w:p w14:paraId="0ACCAE22" w14:textId="77777777" w:rsidR="00D72B7E" w:rsidRDefault="00D72B7E" w:rsidP="00D72B7E">
      <w:pPr>
        <w:spacing w:line="276" w:lineRule="auto"/>
        <w:ind w:left="5664"/>
        <w:rPr>
          <w:sz w:val="22"/>
          <w:szCs w:val="22"/>
        </w:rPr>
      </w:pPr>
      <w:r>
        <w:rPr>
          <w:sz w:val="22"/>
          <w:szCs w:val="22"/>
        </w:rPr>
        <w:t>do szczegółowych</w:t>
      </w:r>
    </w:p>
    <w:p w14:paraId="492D3C53" w14:textId="68A664FA" w:rsidR="00C16BDF" w:rsidRDefault="00D72B7E" w:rsidP="00D72B7E">
      <w:pPr>
        <w:spacing w:line="276" w:lineRule="auto"/>
        <w:ind w:left="5664"/>
        <w:rPr>
          <w:b/>
          <w:sz w:val="22"/>
          <w:szCs w:val="22"/>
        </w:rPr>
      </w:pPr>
      <w:r>
        <w:rPr>
          <w:sz w:val="22"/>
          <w:szCs w:val="22"/>
        </w:rPr>
        <w:t>warunków</w:t>
      </w:r>
      <w:r>
        <w:rPr>
          <w:sz w:val="22"/>
          <w:szCs w:val="22"/>
        </w:rPr>
        <w:tab/>
      </w:r>
      <w:r>
        <w:rPr>
          <w:sz w:val="22"/>
          <w:szCs w:val="22"/>
        </w:rPr>
        <w:tab/>
      </w:r>
      <w:r>
        <w:rPr>
          <w:sz w:val="22"/>
          <w:szCs w:val="22"/>
        </w:rPr>
        <w:tab/>
      </w:r>
      <w:r>
        <w:rPr>
          <w:sz w:val="22"/>
          <w:szCs w:val="22"/>
        </w:rPr>
        <w:tab/>
        <w:t xml:space="preserve">         </w:t>
      </w:r>
    </w:p>
    <w:p w14:paraId="677024FA" w14:textId="77777777" w:rsidR="00C16BDF" w:rsidRDefault="00C16BDF" w:rsidP="00C16BDF">
      <w:pPr>
        <w:spacing w:line="276" w:lineRule="auto"/>
        <w:rPr>
          <w:b/>
          <w:sz w:val="22"/>
          <w:szCs w:val="22"/>
        </w:rPr>
      </w:pPr>
    </w:p>
    <w:p w14:paraId="54476914" w14:textId="77777777" w:rsidR="00C16BDF" w:rsidRDefault="00C16BDF" w:rsidP="00C16BDF">
      <w:pPr>
        <w:spacing w:line="276" w:lineRule="auto"/>
        <w:rPr>
          <w:b/>
          <w:sz w:val="22"/>
          <w:szCs w:val="22"/>
        </w:rPr>
      </w:pPr>
    </w:p>
    <w:p w14:paraId="5297116F" w14:textId="77777777" w:rsidR="00C16BDF" w:rsidRPr="00C12390" w:rsidRDefault="00C16BDF" w:rsidP="00C16BDF">
      <w:pPr>
        <w:spacing w:line="276" w:lineRule="auto"/>
        <w:jc w:val="center"/>
        <w:rPr>
          <w:b/>
          <w:sz w:val="22"/>
          <w:szCs w:val="22"/>
        </w:rPr>
      </w:pPr>
      <w:r w:rsidRPr="00C12390">
        <w:rPr>
          <w:b/>
          <w:sz w:val="22"/>
          <w:szCs w:val="22"/>
        </w:rPr>
        <w:t>UMOWA NAJMU</w:t>
      </w:r>
    </w:p>
    <w:p w14:paraId="0884C21E" w14:textId="77777777" w:rsidR="00C16BDF" w:rsidRPr="00C12390" w:rsidRDefault="00C16BDF" w:rsidP="00C16BDF">
      <w:pPr>
        <w:spacing w:line="276" w:lineRule="auto"/>
        <w:rPr>
          <w:b/>
          <w:sz w:val="22"/>
          <w:szCs w:val="22"/>
        </w:rPr>
      </w:pPr>
    </w:p>
    <w:p w14:paraId="6817B6DD" w14:textId="77777777" w:rsidR="00C16BDF" w:rsidRPr="00C12390" w:rsidRDefault="00C16BDF" w:rsidP="00C16BDF">
      <w:pPr>
        <w:spacing w:line="276" w:lineRule="auto"/>
        <w:rPr>
          <w:sz w:val="22"/>
          <w:szCs w:val="22"/>
        </w:rPr>
      </w:pPr>
      <w:r w:rsidRPr="00C12390">
        <w:rPr>
          <w:sz w:val="22"/>
          <w:szCs w:val="22"/>
        </w:rPr>
        <w:t xml:space="preserve">podpisana w dniu </w:t>
      </w:r>
      <w:r>
        <w:rPr>
          <w:sz w:val="22"/>
          <w:szCs w:val="22"/>
        </w:rPr>
        <w:t>……………………….  roku</w:t>
      </w:r>
      <w:r w:rsidRPr="00C12390">
        <w:rPr>
          <w:sz w:val="22"/>
          <w:szCs w:val="22"/>
        </w:rPr>
        <w:t xml:space="preserve"> w Kleszczowie  pomiędzy:</w:t>
      </w:r>
    </w:p>
    <w:p w14:paraId="70CF1E70" w14:textId="77777777" w:rsidR="00C16BDF" w:rsidRPr="00C12390" w:rsidRDefault="00C16BDF" w:rsidP="00C16BDF">
      <w:pPr>
        <w:spacing w:line="276" w:lineRule="auto"/>
        <w:rPr>
          <w:sz w:val="22"/>
          <w:szCs w:val="22"/>
        </w:rPr>
      </w:pPr>
    </w:p>
    <w:p w14:paraId="54CFACF1" w14:textId="77777777" w:rsidR="00C16BDF" w:rsidRPr="00C12390" w:rsidRDefault="00C16BDF" w:rsidP="00C16BDF">
      <w:pPr>
        <w:pStyle w:val="Akapitzlist1"/>
        <w:spacing w:after="0"/>
        <w:ind w:left="0"/>
        <w:jc w:val="both"/>
        <w:rPr>
          <w:rFonts w:ascii="Times New Roman" w:hAnsi="Times New Roman"/>
          <w:b/>
          <w:lang w:val="en-US"/>
        </w:rPr>
      </w:pPr>
    </w:p>
    <w:p w14:paraId="3E2A75F0" w14:textId="77777777" w:rsidR="00C16BDF" w:rsidRPr="00396B24" w:rsidRDefault="00C16BDF" w:rsidP="00C16BDF">
      <w:pPr>
        <w:suppressAutoHyphens/>
        <w:jc w:val="both"/>
        <w:rPr>
          <w:rFonts w:eastAsia="Calibri"/>
          <w:b/>
          <w:sz w:val="22"/>
          <w:szCs w:val="22"/>
          <w:lang w:eastAsia="en-US"/>
        </w:rPr>
      </w:pPr>
      <w:r w:rsidRPr="00396B24">
        <w:rPr>
          <w:b/>
          <w:sz w:val="22"/>
          <w:szCs w:val="22"/>
          <w:lang w:eastAsia="ar-SA"/>
        </w:rPr>
        <w:t>Kleszczowską Przychodnią Salus Spółką z ograniczoną odpowiedzialnością</w:t>
      </w:r>
      <w:r w:rsidRPr="00396B24">
        <w:rPr>
          <w:sz w:val="22"/>
          <w:szCs w:val="22"/>
          <w:lang w:eastAsia="ar-SA"/>
        </w:rPr>
        <w:t xml:space="preserve"> z siedzibą </w:t>
      </w:r>
      <w:r w:rsidRPr="00396B24">
        <w:rPr>
          <w:sz w:val="22"/>
          <w:szCs w:val="22"/>
          <w:lang w:eastAsia="ar-SA"/>
        </w:rPr>
        <w:br/>
        <w:t>w Kleszczowie, ul. Osiedlowa 2; wpisaną do rejestru przedsiębiorców prowadzonego przez Sąd Rejonowy dla Łodzi Śródmieścia w Łodzi Sąd Gospodarczy XX Wydział Krajowego Rejestru Sądowego pod numerem KRS</w:t>
      </w:r>
      <w:r w:rsidRPr="00396B24">
        <w:rPr>
          <w:b/>
          <w:bCs/>
          <w:sz w:val="22"/>
          <w:szCs w:val="22"/>
          <w:lang w:eastAsia="ar-SA"/>
        </w:rPr>
        <w:t xml:space="preserve"> </w:t>
      </w:r>
      <w:r w:rsidRPr="00396B24">
        <w:rPr>
          <w:bCs/>
          <w:sz w:val="22"/>
          <w:szCs w:val="22"/>
          <w:lang w:eastAsia="ar-SA"/>
        </w:rPr>
        <w:t>0000653931</w:t>
      </w:r>
      <w:r w:rsidRPr="00396B24">
        <w:rPr>
          <w:sz w:val="22"/>
          <w:szCs w:val="22"/>
          <w:lang w:eastAsia="ar-SA"/>
        </w:rPr>
        <w:t xml:space="preserve">, NIP 7692226562, REGON 365869815, </w:t>
      </w:r>
      <w:r w:rsidRPr="00396B24">
        <w:rPr>
          <w:rFonts w:eastAsia="Batang"/>
          <w:sz w:val="22"/>
          <w:szCs w:val="22"/>
          <w:lang w:eastAsia="ko-KR"/>
        </w:rPr>
        <w:t>reprezentowaną przez Prezesa Zarządu Iwonę Bednarek,</w:t>
      </w:r>
    </w:p>
    <w:p w14:paraId="7DFB5099" w14:textId="77777777" w:rsidR="00C16BDF" w:rsidRPr="00C12390" w:rsidRDefault="00C16BDF" w:rsidP="00C16BDF">
      <w:pPr>
        <w:pStyle w:val="Akapitzlist1"/>
        <w:spacing w:after="0"/>
        <w:ind w:left="0"/>
        <w:jc w:val="both"/>
        <w:rPr>
          <w:rFonts w:ascii="Times New Roman" w:hAnsi="Times New Roman"/>
        </w:rPr>
      </w:pPr>
      <w:r w:rsidRPr="00C12390">
        <w:rPr>
          <w:rFonts w:ascii="Times New Roman" w:hAnsi="Times New Roman"/>
        </w:rPr>
        <w:t xml:space="preserve">zwaną dalej </w:t>
      </w:r>
      <w:r w:rsidRPr="00C12390">
        <w:rPr>
          <w:rFonts w:ascii="Times New Roman" w:hAnsi="Times New Roman"/>
          <w:b/>
        </w:rPr>
        <w:t>Wynajmującym</w:t>
      </w:r>
      <w:r w:rsidRPr="00C12390">
        <w:rPr>
          <w:rFonts w:ascii="Times New Roman" w:hAnsi="Times New Roman"/>
        </w:rPr>
        <w:t>,</w:t>
      </w:r>
      <w:r>
        <w:rPr>
          <w:rFonts w:ascii="Times New Roman" w:hAnsi="Times New Roman"/>
        </w:rPr>
        <w:t xml:space="preserve"> </w:t>
      </w:r>
      <w:r w:rsidRPr="00560A3D">
        <w:rPr>
          <w:rFonts w:ascii="Times New Roman" w:hAnsi="Times New Roman"/>
          <w:b/>
        </w:rPr>
        <w:t>lub Przychodnią,</w:t>
      </w:r>
    </w:p>
    <w:p w14:paraId="2D500AAC" w14:textId="77777777" w:rsidR="00C16BDF" w:rsidRPr="00C12390" w:rsidRDefault="00C16BDF" w:rsidP="00C16BDF">
      <w:pPr>
        <w:pStyle w:val="Akapitzlist1"/>
        <w:spacing w:after="0"/>
        <w:ind w:left="0"/>
        <w:jc w:val="both"/>
        <w:rPr>
          <w:rFonts w:ascii="Times New Roman" w:hAnsi="Times New Roman"/>
        </w:rPr>
      </w:pPr>
      <w:r w:rsidRPr="00C12390">
        <w:rPr>
          <w:rFonts w:ascii="Times New Roman" w:hAnsi="Times New Roman"/>
        </w:rPr>
        <w:t>a</w:t>
      </w:r>
    </w:p>
    <w:p w14:paraId="72B64385" w14:textId="366AA90C" w:rsidR="00C16BDF" w:rsidRPr="00FF35CE" w:rsidRDefault="00C16BDF" w:rsidP="00C16BDF">
      <w:pPr>
        <w:tabs>
          <w:tab w:val="num" w:pos="720"/>
        </w:tabs>
        <w:jc w:val="both"/>
        <w:outlineLvl w:val="0"/>
      </w:pPr>
      <w:r>
        <w:rPr>
          <w:b/>
          <w:bCs/>
          <w:kern w:val="36"/>
        </w:rPr>
        <w:t>………………………………………………………………</w:t>
      </w:r>
    </w:p>
    <w:p w14:paraId="554939C1" w14:textId="77777777" w:rsidR="00C16BDF" w:rsidRPr="00C12390" w:rsidRDefault="00C16BDF" w:rsidP="00C16BDF">
      <w:pPr>
        <w:pStyle w:val="Akapitzlist1"/>
        <w:spacing w:after="0"/>
        <w:ind w:left="0"/>
        <w:rPr>
          <w:rFonts w:ascii="Times New Roman" w:hAnsi="Times New Roman"/>
          <w:b/>
        </w:rPr>
      </w:pPr>
      <w:r w:rsidRPr="00C12390">
        <w:rPr>
          <w:rFonts w:ascii="Times New Roman" w:hAnsi="Times New Roman"/>
        </w:rPr>
        <w:t>zwaną dalej</w:t>
      </w:r>
      <w:r w:rsidRPr="00C12390">
        <w:rPr>
          <w:rFonts w:ascii="Times New Roman" w:hAnsi="Times New Roman"/>
          <w:b/>
        </w:rPr>
        <w:t xml:space="preserve"> Najemcą.</w:t>
      </w:r>
    </w:p>
    <w:p w14:paraId="75398570" w14:textId="77777777" w:rsidR="00C16BDF" w:rsidRPr="00C12390" w:rsidRDefault="00C16BDF" w:rsidP="00C16BDF">
      <w:pPr>
        <w:pStyle w:val="Akapitzlist1"/>
        <w:spacing w:after="0"/>
        <w:ind w:left="0"/>
        <w:rPr>
          <w:rFonts w:ascii="Times New Roman" w:hAnsi="Times New Roman"/>
          <w:b/>
        </w:rPr>
      </w:pPr>
    </w:p>
    <w:p w14:paraId="3AC12235" w14:textId="004E1465" w:rsidR="00C16BDF" w:rsidRPr="00A35C48" w:rsidRDefault="00C16BDF" w:rsidP="00C16BDF">
      <w:pPr>
        <w:pStyle w:val="Akapitzlist1"/>
        <w:spacing w:after="0"/>
        <w:ind w:left="0"/>
        <w:jc w:val="both"/>
        <w:rPr>
          <w:rFonts w:ascii="Times New Roman" w:hAnsi="Times New Roman"/>
          <w:i/>
        </w:rPr>
      </w:pPr>
      <w:r w:rsidRPr="00A35C48">
        <w:rPr>
          <w:rFonts w:ascii="Times New Roman" w:hAnsi="Times New Roman"/>
          <w:i/>
        </w:rPr>
        <w:t xml:space="preserve">Celem zawarcia niniejszej umowy jest najem lokalu z przeznaczeniem na prowadzenie działalności z zakresu STOMATOLOGII, na rzecz mieszkańców Gminy Kleszczów, w ramach realizacji PROGRAMU POLITYKI ZDROWOTNEJ PN. PROFILAKTYKA STOMATOLOGICZNA, zgodnie z </w:t>
      </w:r>
      <w:r w:rsidR="0006117B">
        <w:rPr>
          <w:rFonts w:ascii="Times New Roman" w:hAnsi="Times New Roman"/>
          <w:i/>
        </w:rPr>
        <w:t xml:space="preserve">Uchwałą nr XXII/187/2025 z dnia 25 listopada 2025 roku Rady Gminy Kleszczów </w:t>
      </w:r>
      <w:r w:rsidRPr="00A35C48">
        <w:rPr>
          <w:rFonts w:ascii="Times New Roman" w:hAnsi="Times New Roman"/>
          <w:i/>
        </w:rPr>
        <w:t xml:space="preserve"> zwanych dalej PROGRAMEM.  </w:t>
      </w:r>
    </w:p>
    <w:p w14:paraId="1E4A234C" w14:textId="77777777" w:rsidR="00C16BDF" w:rsidRPr="00C12390" w:rsidRDefault="00C16BDF" w:rsidP="00C16BDF">
      <w:pPr>
        <w:pStyle w:val="Akapitzlist1"/>
        <w:spacing w:after="0"/>
        <w:ind w:left="3540"/>
        <w:rPr>
          <w:rFonts w:ascii="Times New Roman" w:hAnsi="Times New Roman"/>
          <w:b/>
        </w:rPr>
      </w:pPr>
    </w:p>
    <w:p w14:paraId="1D38DE7F" w14:textId="77777777" w:rsidR="00C16BDF" w:rsidRPr="00C12390" w:rsidRDefault="00C16BDF" w:rsidP="00C16BDF">
      <w:pPr>
        <w:pStyle w:val="Akapitzlist1"/>
        <w:spacing w:after="0"/>
        <w:ind w:left="3540"/>
        <w:rPr>
          <w:rFonts w:ascii="Times New Roman" w:hAnsi="Times New Roman"/>
        </w:rPr>
      </w:pPr>
      <w:r w:rsidRPr="00C12390">
        <w:rPr>
          <w:rFonts w:ascii="Times New Roman" w:hAnsi="Times New Roman"/>
          <w:b/>
        </w:rPr>
        <w:t xml:space="preserve">             § 1</w:t>
      </w:r>
    </w:p>
    <w:p w14:paraId="29BC7758" w14:textId="77777777" w:rsidR="00C16BDF" w:rsidRDefault="00C16BDF" w:rsidP="00C16BDF">
      <w:pPr>
        <w:numPr>
          <w:ilvl w:val="0"/>
          <w:numId w:val="2"/>
        </w:numPr>
        <w:spacing w:line="276" w:lineRule="auto"/>
        <w:jc w:val="both"/>
        <w:rPr>
          <w:sz w:val="22"/>
          <w:szCs w:val="22"/>
        </w:rPr>
      </w:pPr>
      <w:r w:rsidRPr="00C12390">
        <w:rPr>
          <w:sz w:val="22"/>
          <w:szCs w:val="22"/>
        </w:rPr>
        <w:t xml:space="preserve">Wynajmujący oświadcza, iż ma prawo do korzystania z budynku mieszczącego się </w:t>
      </w:r>
      <w:r>
        <w:rPr>
          <w:sz w:val="22"/>
          <w:szCs w:val="22"/>
        </w:rPr>
        <w:br/>
      </w:r>
      <w:r w:rsidRPr="00C12390">
        <w:rPr>
          <w:sz w:val="22"/>
          <w:szCs w:val="22"/>
        </w:rPr>
        <w:t xml:space="preserve">w Kleszczowie, ul. Osiedlowa 2, w którym znajdują się pomieszczenia z przeznaczeniem na prowadzenie działalności leczniczej. </w:t>
      </w:r>
    </w:p>
    <w:p w14:paraId="3E3B3034" w14:textId="77777777" w:rsidR="00C16BDF" w:rsidRPr="00C12390" w:rsidRDefault="00C16BDF" w:rsidP="00C16BDF">
      <w:pPr>
        <w:numPr>
          <w:ilvl w:val="0"/>
          <w:numId w:val="2"/>
        </w:numPr>
        <w:spacing w:line="276" w:lineRule="auto"/>
        <w:jc w:val="both"/>
        <w:rPr>
          <w:sz w:val="22"/>
          <w:szCs w:val="22"/>
        </w:rPr>
      </w:pPr>
      <w:r w:rsidRPr="00C12390">
        <w:rPr>
          <w:sz w:val="22"/>
          <w:szCs w:val="22"/>
        </w:rPr>
        <w:t xml:space="preserve">Przedmiotem </w:t>
      </w:r>
      <w:r>
        <w:rPr>
          <w:sz w:val="22"/>
          <w:szCs w:val="22"/>
        </w:rPr>
        <w:t xml:space="preserve">niniejszej umowy </w:t>
      </w:r>
      <w:r w:rsidRPr="00C12390">
        <w:rPr>
          <w:sz w:val="22"/>
          <w:szCs w:val="22"/>
        </w:rPr>
        <w:t xml:space="preserve">najmu </w:t>
      </w:r>
      <w:r>
        <w:rPr>
          <w:sz w:val="22"/>
          <w:szCs w:val="22"/>
        </w:rPr>
        <w:t xml:space="preserve">są pomieszczenia </w:t>
      </w:r>
      <w:r w:rsidRPr="00C12390">
        <w:rPr>
          <w:sz w:val="22"/>
          <w:szCs w:val="22"/>
        </w:rPr>
        <w:t>znajdując</w:t>
      </w:r>
      <w:r>
        <w:rPr>
          <w:sz w:val="22"/>
          <w:szCs w:val="22"/>
        </w:rPr>
        <w:t>e</w:t>
      </w:r>
      <w:r w:rsidRPr="00C12390">
        <w:rPr>
          <w:sz w:val="22"/>
          <w:szCs w:val="22"/>
        </w:rPr>
        <w:t xml:space="preserve"> się na</w:t>
      </w:r>
      <w:r>
        <w:rPr>
          <w:sz w:val="22"/>
          <w:szCs w:val="22"/>
        </w:rPr>
        <w:t xml:space="preserve"> parterze</w:t>
      </w:r>
      <w:r w:rsidRPr="00C12390">
        <w:rPr>
          <w:sz w:val="22"/>
          <w:szCs w:val="22"/>
        </w:rPr>
        <w:t xml:space="preserve"> budynku</w:t>
      </w:r>
      <w:r>
        <w:rPr>
          <w:sz w:val="22"/>
          <w:szCs w:val="22"/>
        </w:rPr>
        <w:t xml:space="preserve"> wraz z wyposażeniem, określone w załączniku nr 1 do umowy</w:t>
      </w:r>
      <w:r w:rsidRPr="00C12390">
        <w:rPr>
          <w:sz w:val="22"/>
          <w:szCs w:val="22"/>
        </w:rPr>
        <w:t>. Pomieszczenia  w dalszej części umowy zwane będą Lokalem.</w:t>
      </w:r>
    </w:p>
    <w:p w14:paraId="7FB50E6F" w14:textId="77777777" w:rsidR="00C16BDF" w:rsidRDefault="00C16BDF" w:rsidP="00C16BDF">
      <w:pPr>
        <w:numPr>
          <w:ilvl w:val="0"/>
          <w:numId w:val="2"/>
        </w:numPr>
        <w:spacing w:line="276" w:lineRule="auto"/>
        <w:jc w:val="both"/>
        <w:rPr>
          <w:sz w:val="22"/>
          <w:szCs w:val="22"/>
        </w:rPr>
      </w:pPr>
      <w:r w:rsidRPr="00C12390">
        <w:rPr>
          <w:sz w:val="22"/>
          <w:szCs w:val="22"/>
        </w:rPr>
        <w:t>Wynajmujący oświadcza, iż na po</w:t>
      </w:r>
      <w:r>
        <w:rPr>
          <w:sz w:val="22"/>
          <w:szCs w:val="22"/>
        </w:rPr>
        <w:t>d</w:t>
      </w:r>
      <w:r w:rsidRPr="00C12390">
        <w:rPr>
          <w:sz w:val="22"/>
          <w:szCs w:val="22"/>
        </w:rPr>
        <w:t>stawie zgody wyda</w:t>
      </w:r>
      <w:r>
        <w:rPr>
          <w:sz w:val="22"/>
          <w:szCs w:val="22"/>
        </w:rPr>
        <w:t xml:space="preserve">nej przez Wójta Gminy Kleszczów, </w:t>
      </w:r>
      <w:r w:rsidRPr="00C12390">
        <w:rPr>
          <w:sz w:val="22"/>
          <w:szCs w:val="22"/>
        </w:rPr>
        <w:t xml:space="preserve">ma prawo do zawarcia niniejszej umowy. </w:t>
      </w:r>
    </w:p>
    <w:p w14:paraId="5FF7A678" w14:textId="7FE992C6" w:rsidR="00C16BDF" w:rsidRPr="00C12390" w:rsidRDefault="00C16BDF" w:rsidP="00C16BDF">
      <w:pPr>
        <w:numPr>
          <w:ilvl w:val="0"/>
          <w:numId w:val="2"/>
        </w:numPr>
        <w:spacing w:line="276" w:lineRule="auto"/>
        <w:jc w:val="both"/>
        <w:rPr>
          <w:sz w:val="22"/>
          <w:szCs w:val="22"/>
        </w:rPr>
      </w:pPr>
      <w:r>
        <w:rPr>
          <w:sz w:val="22"/>
          <w:szCs w:val="22"/>
        </w:rPr>
        <w:t>Najemca oświadcza, iż zgodnie ze złożoną ofertą na konkurs, o którym mowa w Preambule do umowy,  oraz wyborem ofert celem realizacji PROGRAMU, Lokal na podstawie odrębnej umowy będzie również wykorzystywany do realizacji PROGRAMU przez …………………., na co Najemca wyraża zgodę. Ponadto Najemca wyraża zgodę na podział opłat i kosztów związanych z użytkowaniem Lokalu, zgodnie z załącznikiem stanowiącym załącznik nr 2 do umowy najmu. Wynajmujący oświadcza, iż nie ponosi żadnej odpowiedzialności w zakresie współpracy pomiędzy  Najemcą a ……………………………… oraz wzajemnych rozliczeń</w:t>
      </w:r>
      <w:r>
        <w:rPr>
          <w:sz w:val="22"/>
          <w:szCs w:val="22"/>
        </w:rPr>
        <w:br/>
        <w:t>i zobowiązań pomiędzy nimi, co Najemca przyjmuje do wiadomości i wyraża na to zgodę. (O ILE DOTYCZY).</w:t>
      </w:r>
    </w:p>
    <w:p w14:paraId="3ABA2408" w14:textId="77777777" w:rsidR="00C16BDF" w:rsidRPr="00C12390" w:rsidRDefault="00C16BDF" w:rsidP="00C16BDF">
      <w:pPr>
        <w:numPr>
          <w:ilvl w:val="0"/>
          <w:numId w:val="2"/>
        </w:numPr>
        <w:spacing w:line="276" w:lineRule="auto"/>
        <w:jc w:val="both"/>
        <w:rPr>
          <w:sz w:val="22"/>
          <w:szCs w:val="22"/>
        </w:rPr>
      </w:pPr>
      <w:r w:rsidRPr="00C12390">
        <w:rPr>
          <w:sz w:val="22"/>
          <w:szCs w:val="22"/>
        </w:rPr>
        <w:t>W ramach umowy najmu Najemca ma prawo do korzystania z pomieszczeń wspólnych niezbędnych do wykonywania działalności</w:t>
      </w:r>
      <w:r>
        <w:rPr>
          <w:sz w:val="22"/>
          <w:szCs w:val="22"/>
        </w:rPr>
        <w:t xml:space="preserve"> leczniczej</w:t>
      </w:r>
      <w:r w:rsidRPr="00C12390">
        <w:rPr>
          <w:sz w:val="22"/>
          <w:szCs w:val="22"/>
        </w:rPr>
        <w:t xml:space="preserve"> i korzystania z Lokalu zgodnie </w:t>
      </w:r>
      <w:r>
        <w:rPr>
          <w:sz w:val="22"/>
          <w:szCs w:val="22"/>
        </w:rPr>
        <w:br/>
      </w:r>
      <w:r w:rsidRPr="00C12390">
        <w:rPr>
          <w:sz w:val="22"/>
          <w:szCs w:val="22"/>
        </w:rPr>
        <w:t xml:space="preserve">z przeznaczeniem, takich jak: korytarz, sanitariaty dla personelu i pacjentów, winda, pomieszczenie socjalne dla personelu oraz umieszczenia na terenie budynku informacji </w:t>
      </w:r>
      <w:r>
        <w:rPr>
          <w:sz w:val="22"/>
          <w:szCs w:val="22"/>
        </w:rPr>
        <w:br/>
      </w:r>
      <w:r w:rsidRPr="00C12390">
        <w:rPr>
          <w:sz w:val="22"/>
          <w:szCs w:val="22"/>
        </w:rPr>
        <w:t xml:space="preserve">o prowadzonej działalności w formie i miejscu uzgodnionym z Wynajmującym.  </w:t>
      </w:r>
    </w:p>
    <w:p w14:paraId="120529F7" w14:textId="77777777" w:rsidR="00C16BDF" w:rsidRPr="00C12390" w:rsidRDefault="00C16BDF" w:rsidP="00C16BDF">
      <w:pPr>
        <w:numPr>
          <w:ilvl w:val="0"/>
          <w:numId w:val="2"/>
        </w:numPr>
        <w:spacing w:line="276" w:lineRule="auto"/>
        <w:jc w:val="both"/>
        <w:rPr>
          <w:sz w:val="22"/>
          <w:szCs w:val="22"/>
        </w:rPr>
      </w:pPr>
      <w:r w:rsidRPr="00C12390">
        <w:rPr>
          <w:sz w:val="22"/>
          <w:szCs w:val="22"/>
        </w:rPr>
        <w:lastRenderedPageBreak/>
        <w:t xml:space="preserve">Najemca będzie prowadził swoją działalność w Lokalu zgodnie z ustalanym  miesięcznym harmonogramem, </w:t>
      </w:r>
      <w:r>
        <w:rPr>
          <w:sz w:val="22"/>
          <w:szCs w:val="22"/>
        </w:rPr>
        <w:t xml:space="preserve">zgodnie z ofertą złożoną na realizację PROGRAMU, </w:t>
      </w:r>
      <w:r w:rsidRPr="00C12390">
        <w:rPr>
          <w:sz w:val="22"/>
          <w:szCs w:val="22"/>
        </w:rPr>
        <w:t xml:space="preserve">z zastrzeżeniem, iż Najemca </w:t>
      </w:r>
      <w:r>
        <w:rPr>
          <w:sz w:val="22"/>
          <w:szCs w:val="22"/>
        </w:rPr>
        <w:t xml:space="preserve">nie </w:t>
      </w:r>
      <w:r w:rsidRPr="00C12390">
        <w:rPr>
          <w:sz w:val="22"/>
          <w:szCs w:val="22"/>
        </w:rPr>
        <w:t xml:space="preserve">będzie korzystał z Lokalu </w:t>
      </w:r>
      <w:r>
        <w:rPr>
          <w:sz w:val="22"/>
          <w:szCs w:val="22"/>
        </w:rPr>
        <w:t>w niedziele, święta</w:t>
      </w:r>
      <w:r w:rsidRPr="00C12390">
        <w:rPr>
          <w:sz w:val="22"/>
          <w:szCs w:val="22"/>
        </w:rPr>
        <w:t xml:space="preserve">. </w:t>
      </w:r>
    </w:p>
    <w:p w14:paraId="6B27A126" w14:textId="163BEB05" w:rsidR="00C16BDF" w:rsidRPr="00C12390" w:rsidRDefault="00C16BDF" w:rsidP="00C16BDF">
      <w:pPr>
        <w:numPr>
          <w:ilvl w:val="0"/>
          <w:numId w:val="2"/>
        </w:numPr>
        <w:spacing w:line="276" w:lineRule="auto"/>
        <w:jc w:val="both"/>
        <w:rPr>
          <w:sz w:val="22"/>
          <w:szCs w:val="22"/>
        </w:rPr>
      </w:pPr>
      <w:r w:rsidRPr="00C12390">
        <w:rPr>
          <w:sz w:val="22"/>
          <w:szCs w:val="22"/>
        </w:rPr>
        <w:t>Najemca oświadcza, iż nie wnosi zastrzeżeń w zakresie stanu technicznego Lokalu i jego wyposażenia.</w:t>
      </w:r>
      <w:r>
        <w:rPr>
          <w:sz w:val="22"/>
          <w:szCs w:val="22"/>
        </w:rPr>
        <w:t xml:space="preserve"> </w:t>
      </w:r>
    </w:p>
    <w:p w14:paraId="6A5E2663" w14:textId="77777777" w:rsidR="00C16BDF" w:rsidRPr="00C12390" w:rsidRDefault="00C16BDF" w:rsidP="00C16BDF">
      <w:pPr>
        <w:pStyle w:val="Akapitzlist"/>
        <w:numPr>
          <w:ilvl w:val="0"/>
          <w:numId w:val="2"/>
        </w:numPr>
        <w:spacing w:line="276" w:lineRule="auto"/>
        <w:jc w:val="both"/>
        <w:rPr>
          <w:rFonts w:ascii="Times New Roman" w:hAnsi="Times New Roman"/>
          <w:sz w:val="22"/>
          <w:szCs w:val="22"/>
        </w:rPr>
      </w:pPr>
      <w:r w:rsidRPr="00C12390">
        <w:rPr>
          <w:rFonts w:ascii="Times New Roman" w:hAnsi="Times New Roman"/>
          <w:sz w:val="22"/>
          <w:szCs w:val="22"/>
        </w:rPr>
        <w:t xml:space="preserve">Za sprzęt i urządzenia Najemcy Wynajmujący nie ponosi odpowiedzialności. </w:t>
      </w:r>
    </w:p>
    <w:p w14:paraId="38F3A046" w14:textId="77777777" w:rsidR="00C16BDF" w:rsidRPr="00C12390" w:rsidRDefault="00C16BDF" w:rsidP="00C16BDF">
      <w:pPr>
        <w:spacing w:line="276" w:lineRule="auto"/>
        <w:ind w:left="360" w:firstLine="3180"/>
        <w:jc w:val="both"/>
        <w:rPr>
          <w:sz w:val="22"/>
          <w:szCs w:val="22"/>
        </w:rPr>
      </w:pPr>
    </w:p>
    <w:p w14:paraId="75585E04" w14:textId="77777777" w:rsidR="00C16BDF" w:rsidRPr="00C12390" w:rsidRDefault="00C16BDF" w:rsidP="00C16BDF">
      <w:pPr>
        <w:spacing w:line="276" w:lineRule="auto"/>
        <w:jc w:val="center"/>
        <w:rPr>
          <w:sz w:val="22"/>
          <w:szCs w:val="22"/>
        </w:rPr>
      </w:pPr>
      <w:r w:rsidRPr="00C12390">
        <w:rPr>
          <w:b/>
          <w:sz w:val="22"/>
          <w:szCs w:val="22"/>
        </w:rPr>
        <w:t>§ 2</w:t>
      </w:r>
    </w:p>
    <w:p w14:paraId="5A1BAF52" w14:textId="77777777" w:rsidR="00C16BDF" w:rsidRPr="00C12390" w:rsidRDefault="00C16BDF" w:rsidP="00C16BDF">
      <w:pPr>
        <w:numPr>
          <w:ilvl w:val="0"/>
          <w:numId w:val="6"/>
        </w:numPr>
        <w:spacing w:line="276" w:lineRule="auto"/>
        <w:jc w:val="both"/>
        <w:rPr>
          <w:sz w:val="22"/>
          <w:szCs w:val="22"/>
        </w:rPr>
      </w:pPr>
      <w:r w:rsidRPr="00C12390">
        <w:rPr>
          <w:sz w:val="22"/>
          <w:szCs w:val="22"/>
        </w:rPr>
        <w:t xml:space="preserve">Najemca zobowiązuje się prowadzić w Lokalu </w:t>
      </w:r>
      <w:r w:rsidRPr="000E33DC">
        <w:rPr>
          <w:sz w:val="22"/>
          <w:szCs w:val="22"/>
        </w:rPr>
        <w:t>działalność w zakresie STOMATOLOGII</w:t>
      </w:r>
      <w:r>
        <w:rPr>
          <w:b/>
          <w:sz w:val="22"/>
          <w:szCs w:val="22"/>
        </w:rPr>
        <w:t xml:space="preserve">, </w:t>
      </w:r>
      <w:r w:rsidRPr="00C12390">
        <w:rPr>
          <w:sz w:val="22"/>
          <w:szCs w:val="22"/>
        </w:rPr>
        <w:t>zgodnie z posiadanymi kwalifikacjami zawodowymi</w:t>
      </w:r>
      <w:r>
        <w:rPr>
          <w:sz w:val="22"/>
          <w:szCs w:val="22"/>
        </w:rPr>
        <w:t xml:space="preserve"> i złożoną ofertą na realizację PROGRAMU</w:t>
      </w:r>
      <w:r w:rsidRPr="00C12390">
        <w:rPr>
          <w:sz w:val="22"/>
          <w:szCs w:val="22"/>
        </w:rPr>
        <w:t xml:space="preserve">. </w:t>
      </w:r>
    </w:p>
    <w:p w14:paraId="7321BDF8" w14:textId="77777777" w:rsidR="00C16BDF" w:rsidRPr="00C12390" w:rsidRDefault="00C16BDF" w:rsidP="00C16BDF">
      <w:pPr>
        <w:numPr>
          <w:ilvl w:val="0"/>
          <w:numId w:val="6"/>
        </w:numPr>
        <w:spacing w:line="276" w:lineRule="auto"/>
        <w:jc w:val="both"/>
        <w:rPr>
          <w:sz w:val="22"/>
          <w:szCs w:val="22"/>
        </w:rPr>
      </w:pPr>
      <w:r w:rsidRPr="00C12390">
        <w:rPr>
          <w:sz w:val="22"/>
          <w:szCs w:val="22"/>
        </w:rPr>
        <w:t xml:space="preserve">W związku z tym, iż świadczenia </w:t>
      </w:r>
      <w:r>
        <w:rPr>
          <w:sz w:val="22"/>
          <w:szCs w:val="22"/>
        </w:rPr>
        <w:t xml:space="preserve">STOMATOLOGICZNE realizowane są w ramach PROGRAMU finansowanego przez Gminę Kleszczów Najemca nie ma prawa do pobierania od mieszkańców Gminy Kleszczów żadnych opłat. </w:t>
      </w:r>
      <w:r w:rsidRPr="00C12390">
        <w:rPr>
          <w:sz w:val="22"/>
          <w:szCs w:val="22"/>
        </w:rPr>
        <w:t xml:space="preserve"> </w:t>
      </w:r>
    </w:p>
    <w:p w14:paraId="7081C37C" w14:textId="77777777" w:rsidR="00C16BDF" w:rsidRPr="00C12390" w:rsidRDefault="00C16BDF" w:rsidP="00C16BDF">
      <w:pPr>
        <w:numPr>
          <w:ilvl w:val="0"/>
          <w:numId w:val="6"/>
        </w:numPr>
        <w:spacing w:line="276" w:lineRule="auto"/>
        <w:jc w:val="both"/>
        <w:rPr>
          <w:i/>
          <w:iCs/>
          <w:sz w:val="22"/>
          <w:szCs w:val="22"/>
        </w:rPr>
      </w:pPr>
      <w:r w:rsidRPr="00C12390">
        <w:rPr>
          <w:sz w:val="22"/>
          <w:szCs w:val="22"/>
        </w:rPr>
        <w:t xml:space="preserve">Najemca będzie stosował się do zarządzeń organizacyjnych obowiązujących w Przychodni. </w:t>
      </w:r>
    </w:p>
    <w:p w14:paraId="3D355792" w14:textId="77777777" w:rsidR="00C16BDF" w:rsidRPr="00C12390" w:rsidRDefault="00C16BDF" w:rsidP="00C16BDF">
      <w:pPr>
        <w:numPr>
          <w:ilvl w:val="0"/>
          <w:numId w:val="6"/>
        </w:numPr>
        <w:spacing w:line="276" w:lineRule="auto"/>
        <w:jc w:val="both"/>
        <w:rPr>
          <w:sz w:val="22"/>
          <w:szCs w:val="22"/>
        </w:rPr>
      </w:pPr>
      <w:r w:rsidRPr="00C12390">
        <w:rPr>
          <w:sz w:val="22"/>
          <w:szCs w:val="22"/>
        </w:rPr>
        <w:t xml:space="preserve">Najemca zobowiązuje się, że nie będzie zachowywał się w sposób, który mógłby szkodzić bezpośrednio lub pośrednio przeznaczeniu Lokalu lub Przychodni oraz który mógłby zakłócać porządek lub spokój.  </w:t>
      </w:r>
    </w:p>
    <w:p w14:paraId="426D48B1" w14:textId="613C909B" w:rsidR="00C16BDF" w:rsidRPr="00231E2F" w:rsidRDefault="00C16BDF" w:rsidP="00C16BDF">
      <w:pPr>
        <w:pStyle w:val="Akapitzlist"/>
        <w:numPr>
          <w:ilvl w:val="0"/>
          <w:numId w:val="6"/>
        </w:numPr>
        <w:spacing w:before="120" w:line="276" w:lineRule="auto"/>
        <w:jc w:val="both"/>
        <w:rPr>
          <w:rFonts w:ascii="Times New Roman" w:hAnsi="Times New Roman"/>
          <w:color w:val="000000"/>
          <w:sz w:val="22"/>
          <w:szCs w:val="22"/>
        </w:rPr>
      </w:pPr>
      <w:r w:rsidRPr="00C12390">
        <w:rPr>
          <w:rFonts w:ascii="Times New Roman" w:hAnsi="Times New Roman"/>
          <w:sz w:val="22"/>
          <w:szCs w:val="22"/>
        </w:rPr>
        <w:t xml:space="preserve">Najemca zobowiązuje się do używania przedmiotu umowy z należytą starannością, zgodnie z jego przeznaczeniem i postanowieniami niniejszej umowy oraz zachowa dbałość o wystrój wnętrz oraz estetykę wewnętrzną Lokalu. </w:t>
      </w:r>
    </w:p>
    <w:p w14:paraId="6B8478FA" w14:textId="7D777DB4" w:rsidR="00231E2F" w:rsidRPr="00C12390" w:rsidRDefault="00231E2F" w:rsidP="00C16BDF">
      <w:pPr>
        <w:pStyle w:val="Akapitzlist"/>
        <w:numPr>
          <w:ilvl w:val="0"/>
          <w:numId w:val="6"/>
        </w:numPr>
        <w:spacing w:before="120" w:line="276" w:lineRule="auto"/>
        <w:jc w:val="both"/>
        <w:rPr>
          <w:rFonts w:ascii="Times New Roman" w:hAnsi="Times New Roman"/>
          <w:color w:val="000000"/>
          <w:sz w:val="22"/>
          <w:szCs w:val="22"/>
        </w:rPr>
      </w:pPr>
      <w:r>
        <w:rPr>
          <w:rFonts w:ascii="Times New Roman" w:hAnsi="Times New Roman"/>
          <w:sz w:val="22"/>
          <w:szCs w:val="22"/>
        </w:rPr>
        <w:t xml:space="preserve">Koszty napraw i konserwacji przedmiotu najmu ponosi Najemca. </w:t>
      </w:r>
    </w:p>
    <w:p w14:paraId="758A812B" w14:textId="77777777" w:rsidR="00C16BDF" w:rsidRPr="00C12390" w:rsidRDefault="00C16BDF" w:rsidP="00C16BDF">
      <w:pPr>
        <w:pStyle w:val="Akapitzlist"/>
        <w:numPr>
          <w:ilvl w:val="0"/>
          <w:numId w:val="6"/>
        </w:numPr>
        <w:spacing w:before="120" w:line="276" w:lineRule="auto"/>
        <w:jc w:val="both"/>
        <w:rPr>
          <w:rFonts w:ascii="Times New Roman" w:hAnsi="Times New Roman"/>
          <w:color w:val="000000"/>
          <w:sz w:val="22"/>
          <w:szCs w:val="22"/>
        </w:rPr>
      </w:pPr>
      <w:r w:rsidRPr="00C12390">
        <w:rPr>
          <w:rFonts w:ascii="Times New Roman" w:hAnsi="Times New Roman"/>
          <w:sz w:val="22"/>
          <w:szCs w:val="22"/>
        </w:rPr>
        <w:t>Najemca nie może bez zgody Wynajmującego dokonywać zmian naruszających w sposób trwały substancję przedmiotu najmu.</w:t>
      </w:r>
      <w:r w:rsidRPr="00C12390">
        <w:rPr>
          <w:rFonts w:ascii="Times New Roman" w:hAnsi="Times New Roman"/>
          <w:color w:val="000000"/>
          <w:sz w:val="22"/>
          <w:szCs w:val="22"/>
        </w:rPr>
        <w:t xml:space="preserve"> Najemca nie może, bez pisemnej zgody Wynajmującego, zmienić przeznaczenia lokalu ani dokonywać trwałych przeróbek i adaptacji. Koszty przeróbek i adaptacji dokonanych za pisemną zgodą Wynajmującego ponosi Najemca. W przypadku dokonania zmian w przedmiocie najmu bez stosownego upoważnienia, Wynajmujący może żądać od Najemcy przywrócenia stanu poprzedniego. </w:t>
      </w:r>
    </w:p>
    <w:p w14:paraId="5D8A4AC7" w14:textId="77777777" w:rsidR="00C16BDF" w:rsidRPr="00C12390" w:rsidRDefault="00C16BDF" w:rsidP="00C16BDF">
      <w:pPr>
        <w:pStyle w:val="Akapitzlist"/>
        <w:numPr>
          <w:ilvl w:val="0"/>
          <w:numId w:val="6"/>
        </w:numPr>
        <w:spacing w:line="276" w:lineRule="auto"/>
        <w:jc w:val="both"/>
        <w:rPr>
          <w:rFonts w:ascii="Times New Roman" w:hAnsi="Times New Roman"/>
          <w:sz w:val="22"/>
          <w:szCs w:val="22"/>
        </w:rPr>
      </w:pPr>
      <w:r w:rsidRPr="00C12390">
        <w:rPr>
          <w:rFonts w:ascii="Times New Roman" w:hAnsi="Times New Roman"/>
          <w:sz w:val="22"/>
          <w:szCs w:val="22"/>
        </w:rPr>
        <w:t>Najemca zobowiązuje się do przestrzegania przepisów przeciwpożarowych</w:t>
      </w:r>
      <w:r>
        <w:rPr>
          <w:rFonts w:ascii="Times New Roman" w:hAnsi="Times New Roman"/>
          <w:sz w:val="22"/>
          <w:szCs w:val="22"/>
        </w:rPr>
        <w:br/>
      </w:r>
      <w:r w:rsidRPr="00C12390">
        <w:rPr>
          <w:rFonts w:ascii="Times New Roman" w:hAnsi="Times New Roman"/>
          <w:sz w:val="22"/>
          <w:szCs w:val="22"/>
        </w:rPr>
        <w:t xml:space="preserve">i </w:t>
      </w:r>
      <w:r>
        <w:rPr>
          <w:rFonts w:ascii="Times New Roman" w:hAnsi="Times New Roman"/>
          <w:sz w:val="22"/>
          <w:szCs w:val="22"/>
        </w:rPr>
        <w:t>o</w:t>
      </w:r>
      <w:r w:rsidRPr="00C12390">
        <w:rPr>
          <w:rFonts w:ascii="Times New Roman" w:hAnsi="Times New Roman"/>
          <w:sz w:val="22"/>
          <w:szCs w:val="22"/>
        </w:rPr>
        <w:t xml:space="preserve">gólnobudowlanych oraz bhp. </w:t>
      </w:r>
    </w:p>
    <w:p w14:paraId="1D638D63" w14:textId="77777777" w:rsidR="00C16BDF" w:rsidRPr="00C12390" w:rsidRDefault="00C16BDF" w:rsidP="00C16BDF">
      <w:pPr>
        <w:pStyle w:val="Akapitzlist"/>
        <w:numPr>
          <w:ilvl w:val="0"/>
          <w:numId w:val="6"/>
        </w:numPr>
        <w:spacing w:line="276" w:lineRule="auto"/>
        <w:jc w:val="both"/>
        <w:rPr>
          <w:rFonts w:ascii="Times New Roman" w:hAnsi="Times New Roman"/>
          <w:sz w:val="22"/>
          <w:szCs w:val="22"/>
        </w:rPr>
      </w:pPr>
      <w:r w:rsidRPr="00C12390">
        <w:rPr>
          <w:rFonts w:ascii="Times New Roman" w:hAnsi="Times New Roman"/>
          <w:sz w:val="22"/>
          <w:szCs w:val="22"/>
        </w:rPr>
        <w:t>Najemca oświadcza, że posiada umowę ubezpieczenia odpowiedzialności cywilnej z tytułu prowadzonej działalności i zobowiązuje się posiadać ubezpieczenie przez cały okres trwania umowy najmu.</w:t>
      </w:r>
    </w:p>
    <w:p w14:paraId="0F33C152" w14:textId="77777777" w:rsidR="00C16BDF" w:rsidRPr="00C12390" w:rsidRDefault="00C16BDF" w:rsidP="00C16BDF">
      <w:pPr>
        <w:spacing w:line="276" w:lineRule="auto"/>
        <w:jc w:val="center"/>
        <w:rPr>
          <w:b/>
          <w:sz w:val="22"/>
          <w:szCs w:val="22"/>
        </w:rPr>
      </w:pPr>
    </w:p>
    <w:p w14:paraId="4F8C1CA9" w14:textId="77777777" w:rsidR="00C16BDF" w:rsidRPr="00C12390" w:rsidRDefault="00C16BDF" w:rsidP="00C16BDF">
      <w:pPr>
        <w:spacing w:line="276" w:lineRule="auto"/>
        <w:jc w:val="center"/>
        <w:rPr>
          <w:b/>
          <w:sz w:val="22"/>
          <w:szCs w:val="22"/>
        </w:rPr>
      </w:pPr>
      <w:r w:rsidRPr="00C12390">
        <w:rPr>
          <w:b/>
          <w:sz w:val="22"/>
          <w:szCs w:val="22"/>
        </w:rPr>
        <w:t>§ 3</w:t>
      </w:r>
    </w:p>
    <w:p w14:paraId="4D34703C" w14:textId="70DF4411" w:rsidR="00C16BDF" w:rsidRPr="00C12390" w:rsidRDefault="00C16BDF" w:rsidP="00C16BDF">
      <w:pPr>
        <w:numPr>
          <w:ilvl w:val="0"/>
          <w:numId w:val="3"/>
        </w:numPr>
        <w:spacing w:line="276" w:lineRule="auto"/>
        <w:jc w:val="both"/>
        <w:rPr>
          <w:sz w:val="22"/>
          <w:szCs w:val="22"/>
        </w:rPr>
      </w:pPr>
      <w:r w:rsidRPr="00C12390">
        <w:rPr>
          <w:sz w:val="22"/>
          <w:szCs w:val="22"/>
        </w:rPr>
        <w:t xml:space="preserve">Umowę zawiera się na czas określony od dnia </w:t>
      </w:r>
      <w:r>
        <w:rPr>
          <w:sz w:val="22"/>
          <w:szCs w:val="22"/>
        </w:rPr>
        <w:t xml:space="preserve">…………….. </w:t>
      </w:r>
      <w:r w:rsidRPr="00E232F4">
        <w:rPr>
          <w:sz w:val="22"/>
          <w:szCs w:val="22"/>
        </w:rPr>
        <w:t>do dnia</w:t>
      </w:r>
      <w:r>
        <w:rPr>
          <w:sz w:val="22"/>
          <w:szCs w:val="22"/>
        </w:rPr>
        <w:t>…………….</w:t>
      </w:r>
      <w:r w:rsidRPr="00C12390">
        <w:rPr>
          <w:sz w:val="22"/>
          <w:szCs w:val="22"/>
        </w:rPr>
        <w:t xml:space="preserve"> prawem każdej ze stron jej wypowiedzenia z zachowaniem trzymiesięcznego okresu wypowiedzenia ze skutkiem na koniec miesiąca, bez podania przyczyny. Wypowiedzenie wymaga zachowania formy pisemnej pod rygorem nieważności. </w:t>
      </w:r>
    </w:p>
    <w:p w14:paraId="6FC29CC3" w14:textId="77777777" w:rsidR="00C16BDF" w:rsidRPr="00C12390" w:rsidRDefault="00C16BDF" w:rsidP="00C16BDF">
      <w:pPr>
        <w:numPr>
          <w:ilvl w:val="0"/>
          <w:numId w:val="3"/>
        </w:numPr>
        <w:spacing w:line="276" w:lineRule="auto"/>
        <w:jc w:val="both"/>
        <w:rPr>
          <w:sz w:val="22"/>
          <w:szCs w:val="22"/>
        </w:rPr>
      </w:pPr>
      <w:r w:rsidRPr="00C12390">
        <w:rPr>
          <w:sz w:val="22"/>
          <w:szCs w:val="22"/>
        </w:rPr>
        <w:t>Wynajmującemu przysługuje prawo wypowiedzenia umowy w trybie natychmiastowym w przypadku wykorzystywania Lokalu przez Najemcę niezgodnie z jego przeznaczeniem lub podnajęcia całości lub części lokalu osobom trzecim bez wcześniejszej pisemnej zgody Wynajmującego.</w:t>
      </w:r>
    </w:p>
    <w:p w14:paraId="1804E56B" w14:textId="622E101D" w:rsidR="00C16BDF" w:rsidRPr="00C12390" w:rsidRDefault="00C16BDF" w:rsidP="00C16BDF">
      <w:pPr>
        <w:numPr>
          <w:ilvl w:val="0"/>
          <w:numId w:val="3"/>
        </w:numPr>
        <w:spacing w:line="276" w:lineRule="auto"/>
        <w:jc w:val="both"/>
        <w:rPr>
          <w:sz w:val="22"/>
          <w:szCs w:val="22"/>
        </w:rPr>
      </w:pPr>
      <w:r w:rsidRPr="00C12390">
        <w:rPr>
          <w:sz w:val="22"/>
          <w:szCs w:val="22"/>
        </w:rPr>
        <w:t xml:space="preserve">Wynajmującemu przysługuje prawo </w:t>
      </w:r>
      <w:r w:rsidR="00CE38A2" w:rsidRPr="00C12390">
        <w:rPr>
          <w:sz w:val="22"/>
          <w:szCs w:val="22"/>
        </w:rPr>
        <w:t>rozwiązania niniejszej</w:t>
      </w:r>
      <w:r w:rsidRPr="00C12390">
        <w:rPr>
          <w:sz w:val="22"/>
          <w:szCs w:val="22"/>
        </w:rPr>
        <w:t xml:space="preserve"> umowy w trybie natychmiastowym bez konieczności dodatkowego zawiadamiania Najemcy w przypadku opóźnienia z zapłatą czynszu określonego w § 4 niniejszej umowy przekraczającą 14 dniowy termin wskazany na fakturze za najmowany </w:t>
      </w:r>
      <w:r>
        <w:rPr>
          <w:sz w:val="22"/>
          <w:szCs w:val="22"/>
        </w:rPr>
        <w:t>L</w:t>
      </w:r>
      <w:r w:rsidRPr="00C12390">
        <w:rPr>
          <w:sz w:val="22"/>
          <w:szCs w:val="22"/>
        </w:rPr>
        <w:t>okal.</w:t>
      </w:r>
    </w:p>
    <w:p w14:paraId="0EE20806" w14:textId="77777777" w:rsidR="00C16BDF" w:rsidRPr="00C12390" w:rsidRDefault="00C16BDF" w:rsidP="00C16BDF">
      <w:pPr>
        <w:spacing w:line="276" w:lineRule="auto"/>
        <w:ind w:left="426"/>
        <w:jc w:val="both"/>
        <w:rPr>
          <w:sz w:val="22"/>
          <w:szCs w:val="22"/>
        </w:rPr>
      </w:pPr>
    </w:p>
    <w:p w14:paraId="105A92F8" w14:textId="77777777" w:rsidR="00C16BDF" w:rsidRDefault="00C16BDF" w:rsidP="00C16BDF">
      <w:pPr>
        <w:spacing w:line="276" w:lineRule="auto"/>
        <w:jc w:val="both"/>
        <w:rPr>
          <w:sz w:val="22"/>
          <w:szCs w:val="22"/>
        </w:rPr>
      </w:pPr>
    </w:p>
    <w:p w14:paraId="7DC4DDD3" w14:textId="77777777" w:rsidR="00C16BDF" w:rsidRDefault="00C16BDF" w:rsidP="00C16BDF">
      <w:pPr>
        <w:spacing w:line="276" w:lineRule="auto"/>
        <w:jc w:val="both"/>
        <w:rPr>
          <w:sz w:val="22"/>
          <w:szCs w:val="22"/>
        </w:rPr>
      </w:pPr>
    </w:p>
    <w:p w14:paraId="047EEE87" w14:textId="77777777" w:rsidR="00C16BDF" w:rsidRPr="00C12390" w:rsidRDefault="00C16BDF" w:rsidP="00C16BDF">
      <w:pPr>
        <w:spacing w:line="276" w:lineRule="auto"/>
        <w:jc w:val="both"/>
        <w:rPr>
          <w:sz w:val="22"/>
          <w:szCs w:val="22"/>
        </w:rPr>
      </w:pPr>
    </w:p>
    <w:p w14:paraId="149162B9" w14:textId="77777777" w:rsidR="00C16BDF" w:rsidRPr="00C12390" w:rsidRDefault="00C16BDF" w:rsidP="00C16BDF">
      <w:pPr>
        <w:spacing w:line="276" w:lineRule="auto"/>
        <w:jc w:val="both"/>
        <w:rPr>
          <w:b/>
          <w:sz w:val="22"/>
          <w:szCs w:val="22"/>
        </w:rPr>
      </w:pPr>
      <w:r w:rsidRPr="00C12390">
        <w:rPr>
          <w:sz w:val="22"/>
          <w:szCs w:val="22"/>
        </w:rPr>
        <w:tab/>
      </w:r>
      <w:r w:rsidRPr="00C12390">
        <w:rPr>
          <w:sz w:val="22"/>
          <w:szCs w:val="22"/>
        </w:rPr>
        <w:tab/>
      </w:r>
      <w:r w:rsidRPr="00C12390">
        <w:rPr>
          <w:sz w:val="22"/>
          <w:szCs w:val="22"/>
        </w:rPr>
        <w:tab/>
      </w:r>
      <w:r w:rsidRPr="00C12390">
        <w:rPr>
          <w:sz w:val="22"/>
          <w:szCs w:val="22"/>
        </w:rPr>
        <w:tab/>
      </w:r>
      <w:r w:rsidRPr="00C12390">
        <w:rPr>
          <w:sz w:val="22"/>
          <w:szCs w:val="22"/>
        </w:rPr>
        <w:tab/>
        <w:t xml:space="preserve">             </w:t>
      </w:r>
      <w:r w:rsidRPr="00C12390">
        <w:rPr>
          <w:b/>
          <w:sz w:val="22"/>
          <w:szCs w:val="22"/>
        </w:rPr>
        <w:t>§ 4</w:t>
      </w:r>
    </w:p>
    <w:p w14:paraId="28851718" w14:textId="68408A41" w:rsidR="00C16BDF" w:rsidRPr="00C12390" w:rsidRDefault="00C16BDF" w:rsidP="00C16BDF">
      <w:pPr>
        <w:numPr>
          <w:ilvl w:val="0"/>
          <w:numId w:val="4"/>
        </w:numPr>
        <w:spacing w:line="276" w:lineRule="auto"/>
        <w:jc w:val="both"/>
        <w:rPr>
          <w:sz w:val="22"/>
          <w:szCs w:val="22"/>
        </w:rPr>
      </w:pPr>
      <w:r w:rsidRPr="00C12390">
        <w:rPr>
          <w:sz w:val="22"/>
          <w:szCs w:val="22"/>
        </w:rPr>
        <w:t xml:space="preserve">Wysokość </w:t>
      </w:r>
      <w:r>
        <w:rPr>
          <w:sz w:val="22"/>
          <w:szCs w:val="22"/>
        </w:rPr>
        <w:t>miesięcznego czynszu za przedmiot najmu</w:t>
      </w:r>
      <w:r w:rsidRPr="00C12390">
        <w:rPr>
          <w:sz w:val="22"/>
          <w:szCs w:val="22"/>
        </w:rPr>
        <w:t xml:space="preserve"> wynosi </w:t>
      </w:r>
      <w:r w:rsidR="00CE38A2">
        <w:rPr>
          <w:b/>
          <w:bCs/>
        </w:rPr>
        <w:t>800,00</w:t>
      </w:r>
      <w:r w:rsidRPr="00871F80">
        <w:rPr>
          <w:b/>
          <w:bCs/>
        </w:rPr>
        <w:t xml:space="preserve"> zł</w:t>
      </w:r>
      <w:r>
        <w:t>.</w:t>
      </w:r>
      <w:r w:rsidRPr="00E24993">
        <w:rPr>
          <w:sz w:val="22"/>
          <w:szCs w:val="22"/>
        </w:rPr>
        <w:t xml:space="preserve"> brutto</w:t>
      </w:r>
      <w:r w:rsidRPr="00C12390">
        <w:rPr>
          <w:sz w:val="22"/>
          <w:szCs w:val="22"/>
        </w:rPr>
        <w:t xml:space="preserve"> (słownie:</w:t>
      </w:r>
      <w:r>
        <w:rPr>
          <w:sz w:val="22"/>
          <w:szCs w:val="22"/>
        </w:rPr>
        <w:t>…………..</w:t>
      </w:r>
      <w:r w:rsidRPr="00C12390">
        <w:rPr>
          <w:sz w:val="22"/>
          <w:szCs w:val="22"/>
        </w:rPr>
        <w:t>)</w:t>
      </w:r>
      <w:r>
        <w:rPr>
          <w:sz w:val="22"/>
          <w:szCs w:val="22"/>
        </w:rPr>
        <w:t xml:space="preserve"> /. </w:t>
      </w:r>
      <w:r w:rsidRPr="00C12390">
        <w:rPr>
          <w:sz w:val="22"/>
          <w:szCs w:val="22"/>
        </w:rPr>
        <w:t>Czynsz płatny jest miesięcznie z góry, w terminie do 15 dnia danego miesiąca, na podstawie wystawionej przez Wynajmującego i doręczonej Najemcy faktury. W marcu każdego roku czynsz może zostać zwaloryzowany, nie więcej jednak niż o wskaźnik średniorocznej inflacji podanej przez GUS (lub HICP Eurostat od daty wejścia Polski do Unii Monetarnej) dla roku poprzedzającego.</w:t>
      </w:r>
    </w:p>
    <w:p w14:paraId="14D3BCED" w14:textId="77777777" w:rsidR="00C16BDF" w:rsidRDefault="00C16BDF" w:rsidP="00C16BDF">
      <w:pPr>
        <w:numPr>
          <w:ilvl w:val="0"/>
          <w:numId w:val="4"/>
        </w:numPr>
        <w:spacing w:line="276" w:lineRule="auto"/>
        <w:jc w:val="both"/>
        <w:rPr>
          <w:sz w:val="22"/>
          <w:szCs w:val="22"/>
        </w:rPr>
      </w:pPr>
      <w:r w:rsidRPr="00C12390">
        <w:rPr>
          <w:sz w:val="22"/>
          <w:szCs w:val="22"/>
        </w:rPr>
        <w:t>Opłata czynszowa, o której mowa w ust. 1, zawiera koszty eksploatacyjne Lokalu, na które składają się</w:t>
      </w:r>
      <w:r w:rsidRPr="00F3502A">
        <w:rPr>
          <w:color w:val="FF0000"/>
          <w:sz w:val="22"/>
          <w:szCs w:val="22"/>
        </w:rPr>
        <w:t xml:space="preserve">:  </w:t>
      </w:r>
      <w:r w:rsidRPr="004869E9">
        <w:rPr>
          <w:sz w:val="22"/>
          <w:szCs w:val="22"/>
        </w:rPr>
        <w:t>koszty wywozu śmieci komunalnych, zapewnienie łącza internetowego.</w:t>
      </w:r>
      <w:r w:rsidRPr="00C12390">
        <w:rPr>
          <w:sz w:val="22"/>
          <w:szCs w:val="22"/>
        </w:rPr>
        <w:t xml:space="preserve"> </w:t>
      </w:r>
    </w:p>
    <w:p w14:paraId="1A039556" w14:textId="77777777" w:rsidR="00C16BDF" w:rsidRDefault="00C16BDF" w:rsidP="00C16BDF">
      <w:pPr>
        <w:numPr>
          <w:ilvl w:val="0"/>
          <w:numId w:val="4"/>
        </w:numPr>
        <w:spacing w:line="276" w:lineRule="auto"/>
        <w:jc w:val="both"/>
        <w:rPr>
          <w:sz w:val="22"/>
          <w:szCs w:val="22"/>
        </w:rPr>
      </w:pPr>
      <w:r>
        <w:rPr>
          <w:sz w:val="22"/>
          <w:szCs w:val="22"/>
        </w:rPr>
        <w:t>Najemca zobowiązuje się do pokrycia kosztów dostawy mediów według następujących zasad:</w:t>
      </w:r>
    </w:p>
    <w:p w14:paraId="1684B16D" w14:textId="77777777" w:rsidR="00C16BDF" w:rsidRDefault="00C16BDF" w:rsidP="00C16BDF">
      <w:pPr>
        <w:numPr>
          <w:ilvl w:val="0"/>
          <w:numId w:val="7"/>
        </w:numPr>
        <w:spacing w:line="276" w:lineRule="auto"/>
        <w:jc w:val="both"/>
        <w:rPr>
          <w:sz w:val="22"/>
          <w:szCs w:val="22"/>
        </w:rPr>
      </w:pPr>
      <w:r>
        <w:rPr>
          <w:sz w:val="22"/>
          <w:szCs w:val="22"/>
        </w:rPr>
        <w:t>Koszty zużycia energii elektrycznej – zgodnie ze wskazaniem liczników,</w:t>
      </w:r>
    </w:p>
    <w:p w14:paraId="7B976A60" w14:textId="77777777" w:rsidR="00C16BDF" w:rsidRDefault="00C16BDF" w:rsidP="00C16BDF">
      <w:pPr>
        <w:numPr>
          <w:ilvl w:val="0"/>
          <w:numId w:val="7"/>
        </w:numPr>
        <w:spacing w:line="276" w:lineRule="auto"/>
        <w:jc w:val="both"/>
        <w:rPr>
          <w:sz w:val="22"/>
          <w:szCs w:val="22"/>
        </w:rPr>
      </w:pPr>
      <w:r>
        <w:rPr>
          <w:sz w:val="22"/>
          <w:szCs w:val="22"/>
        </w:rPr>
        <w:t>Koszty zużycia wody zimnej – zgodnie ze wskazaniem liczników,</w:t>
      </w:r>
    </w:p>
    <w:p w14:paraId="7AD8E586" w14:textId="77777777" w:rsidR="00C16BDF" w:rsidRPr="00C12390" w:rsidRDefault="00C16BDF" w:rsidP="00C16BDF">
      <w:pPr>
        <w:numPr>
          <w:ilvl w:val="0"/>
          <w:numId w:val="7"/>
        </w:numPr>
        <w:spacing w:line="276" w:lineRule="auto"/>
        <w:jc w:val="both"/>
        <w:rPr>
          <w:sz w:val="22"/>
          <w:szCs w:val="22"/>
        </w:rPr>
      </w:pPr>
      <w:r>
        <w:rPr>
          <w:sz w:val="22"/>
          <w:szCs w:val="22"/>
        </w:rPr>
        <w:t xml:space="preserve">Koszty ogrzewania – proporcjonalnie do powierzchni przedmiotu najmu. </w:t>
      </w:r>
    </w:p>
    <w:p w14:paraId="6DEA413C" w14:textId="77777777" w:rsidR="00C16BDF" w:rsidRPr="00C12390" w:rsidRDefault="00C16BDF" w:rsidP="00C16BDF">
      <w:pPr>
        <w:numPr>
          <w:ilvl w:val="0"/>
          <w:numId w:val="4"/>
        </w:numPr>
        <w:spacing w:line="276" w:lineRule="auto"/>
        <w:jc w:val="both"/>
        <w:rPr>
          <w:sz w:val="22"/>
          <w:szCs w:val="22"/>
        </w:rPr>
      </w:pPr>
      <w:r w:rsidRPr="00C12390">
        <w:rPr>
          <w:sz w:val="22"/>
          <w:szCs w:val="22"/>
        </w:rPr>
        <w:t>Najemca upoważnia Wynajmującego do wystawiania faktur bez jego podpisu.</w:t>
      </w:r>
    </w:p>
    <w:p w14:paraId="4ED588DE" w14:textId="77777777" w:rsidR="00C16BDF" w:rsidRPr="00C12390" w:rsidRDefault="00C16BDF" w:rsidP="00C16BDF">
      <w:pPr>
        <w:numPr>
          <w:ilvl w:val="0"/>
          <w:numId w:val="4"/>
        </w:numPr>
        <w:spacing w:line="276" w:lineRule="auto"/>
        <w:jc w:val="both"/>
        <w:rPr>
          <w:sz w:val="22"/>
          <w:szCs w:val="22"/>
        </w:rPr>
      </w:pPr>
      <w:r w:rsidRPr="00C12390">
        <w:rPr>
          <w:sz w:val="22"/>
          <w:szCs w:val="22"/>
        </w:rPr>
        <w:t>Wynajmujący może zaliczyć każdą płatność dokonaną przez Najemcę na wybrany przez siebie tytuł płatności wynikający z Umowy, informując o tym pisemnie Najemcę.</w:t>
      </w:r>
    </w:p>
    <w:p w14:paraId="70F0800A" w14:textId="77777777" w:rsidR="00C16BDF" w:rsidRPr="00C12390" w:rsidRDefault="00C16BDF" w:rsidP="00C16BDF">
      <w:pPr>
        <w:tabs>
          <w:tab w:val="num" w:pos="426"/>
        </w:tabs>
        <w:spacing w:line="276" w:lineRule="auto"/>
        <w:jc w:val="both"/>
        <w:rPr>
          <w:sz w:val="22"/>
          <w:szCs w:val="22"/>
        </w:rPr>
      </w:pPr>
    </w:p>
    <w:p w14:paraId="556D0634" w14:textId="77777777" w:rsidR="00C16BDF" w:rsidRPr="00C12390" w:rsidRDefault="00C16BDF" w:rsidP="00C16BDF">
      <w:pPr>
        <w:spacing w:line="276" w:lineRule="auto"/>
        <w:ind w:left="3540" w:firstLine="708"/>
        <w:jc w:val="both"/>
        <w:rPr>
          <w:b/>
          <w:sz w:val="22"/>
          <w:szCs w:val="22"/>
        </w:rPr>
      </w:pPr>
      <w:r w:rsidRPr="00C12390">
        <w:rPr>
          <w:sz w:val="22"/>
          <w:szCs w:val="22"/>
        </w:rPr>
        <w:t xml:space="preserve">  </w:t>
      </w:r>
      <w:r w:rsidRPr="00C12390">
        <w:rPr>
          <w:b/>
          <w:sz w:val="22"/>
          <w:szCs w:val="22"/>
        </w:rPr>
        <w:t>§ 5</w:t>
      </w:r>
    </w:p>
    <w:p w14:paraId="5293DB6C" w14:textId="77777777" w:rsidR="00C16BDF" w:rsidRPr="00C12390" w:rsidRDefault="00C16BDF" w:rsidP="00C16BDF">
      <w:pPr>
        <w:numPr>
          <w:ilvl w:val="0"/>
          <w:numId w:val="1"/>
        </w:numPr>
        <w:spacing w:line="276" w:lineRule="auto"/>
        <w:jc w:val="both"/>
        <w:rPr>
          <w:sz w:val="22"/>
          <w:szCs w:val="22"/>
        </w:rPr>
      </w:pPr>
      <w:r w:rsidRPr="00C12390">
        <w:rPr>
          <w:sz w:val="22"/>
          <w:szCs w:val="22"/>
        </w:rPr>
        <w:t xml:space="preserve">Najemca nie może podnająć lub oddać Lokal lub jego część do bezpłatnego korzystania  innemu podmiotowi w żadnym przypadku.  </w:t>
      </w:r>
    </w:p>
    <w:p w14:paraId="0D55929B" w14:textId="77777777" w:rsidR="00C16BDF" w:rsidRPr="00C12390" w:rsidRDefault="00C16BDF" w:rsidP="00C16BDF">
      <w:pPr>
        <w:numPr>
          <w:ilvl w:val="0"/>
          <w:numId w:val="1"/>
        </w:numPr>
        <w:spacing w:line="276" w:lineRule="auto"/>
        <w:jc w:val="both"/>
        <w:rPr>
          <w:sz w:val="22"/>
          <w:szCs w:val="22"/>
        </w:rPr>
      </w:pPr>
      <w:r w:rsidRPr="00C12390">
        <w:rPr>
          <w:sz w:val="22"/>
          <w:szCs w:val="22"/>
        </w:rPr>
        <w:t>Wynajmujący może przenieść prawa i obowiązki wynikające z Umowy na osobę trzecią wyłącznie za uprzednią pisemną zgodą Najemcy.</w:t>
      </w:r>
    </w:p>
    <w:p w14:paraId="26E60C04" w14:textId="77777777" w:rsidR="00C16BDF" w:rsidRPr="00C12390" w:rsidRDefault="00C16BDF" w:rsidP="00C16BDF">
      <w:pPr>
        <w:spacing w:line="276" w:lineRule="auto"/>
        <w:jc w:val="both"/>
        <w:rPr>
          <w:sz w:val="22"/>
          <w:szCs w:val="22"/>
        </w:rPr>
      </w:pPr>
    </w:p>
    <w:p w14:paraId="6267C8C6" w14:textId="77777777" w:rsidR="00C16BDF" w:rsidRPr="00C12390" w:rsidRDefault="00C16BDF" w:rsidP="00C16BDF">
      <w:pPr>
        <w:spacing w:line="276" w:lineRule="auto"/>
        <w:ind w:left="3540" w:firstLine="708"/>
        <w:jc w:val="both"/>
        <w:rPr>
          <w:b/>
          <w:sz w:val="22"/>
          <w:szCs w:val="22"/>
        </w:rPr>
      </w:pPr>
      <w:r w:rsidRPr="00C12390">
        <w:rPr>
          <w:sz w:val="22"/>
          <w:szCs w:val="22"/>
        </w:rPr>
        <w:t xml:space="preserve"> </w:t>
      </w:r>
      <w:r w:rsidRPr="00C12390">
        <w:rPr>
          <w:b/>
          <w:sz w:val="22"/>
          <w:szCs w:val="22"/>
        </w:rPr>
        <w:t>§ 6</w:t>
      </w:r>
    </w:p>
    <w:p w14:paraId="428E2D2B" w14:textId="77777777" w:rsidR="00C16BDF" w:rsidRPr="00C12390" w:rsidRDefault="00C16BDF" w:rsidP="00C16BDF">
      <w:pPr>
        <w:numPr>
          <w:ilvl w:val="0"/>
          <w:numId w:val="5"/>
        </w:numPr>
        <w:spacing w:line="276" w:lineRule="auto"/>
        <w:jc w:val="both"/>
        <w:rPr>
          <w:sz w:val="22"/>
          <w:szCs w:val="22"/>
        </w:rPr>
      </w:pPr>
      <w:r w:rsidRPr="00C12390">
        <w:rPr>
          <w:sz w:val="22"/>
          <w:szCs w:val="22"/>
        </w:rPr>
        <w:t xml:space="preserve">Strony oświadczają, że adresami właściwymi do doręczeń wszelkich pism lub zawiadomień wymaganych zgodnie z Umową lub w związku z jej wykonaniem są adresy wskazane przez Wynajmującego i Najemcę we wstępie do Umowy. O wszelkich zmianach tych adresów każda ze Stron niezwłocznie poinformuje na piśmie drugą Stronę. </w:t>
      </w:r>
    </w:p>
    <w:p w14:paraId="6367B145" w14:textId="77777777" w:rsidR="00C16BDF" w:rsidRPr="00C12390" w:rsidRDefault="00C16BDF" w:rsidP="00C16BDF">
      <w:pPr>
        <w:numPr>
          <w:ilvl w:val="0"/>
          <w:numId w:val="5"/>
        </w:numPr>
        <w:spacing w:line="276" w:lineRule="auto"/>
        <w:jc w:val="both"/>
        <w:rPr>
          <w:sz w:val="22"/>
          <w:szCs w:val="22"/>
        </w:rPr>
      </w:pPr>
      <w:r w:rsidRPr="00C12390">
        <w:rPr>
          <w:sz w:val="22"/>
          <w:szCs w:val="22"/>
        </w:rPr>
        <w:t>W sprawach nieuregulowanych Umową zastosowanie mają przepisy Kodeksu cywilnego.</w:t>
      </w:r>
    </w:p>
    <w:p w14:paraId="1C089E6D" w14:textId="77777777" w:rsidR="00C16BDF" w:rsidRPr="00C12390" w:rsidRDefault="00C16BDF" w:rsidP="00C16BDF">
      <w:pPr>
        <w:numPr>
          <w:ilvl w:val="0"/>
          <w:numId w:val="5"/>
        </w:numPr>
        <w:spacing w:line="276" w:lineRule="auto"/>
        <w:jc w:val="both"/>
        <w:rPr>
          <w:sz w:val="22"/>
          <w:szCs w:val="22"/>
        </w:rPr>
      </w:pPr>
      <w:r w:rsidRPr="00C12390">
        <w:rPr>
          <w:sz w:val="22"/>
          <w:szCs w:val="22"/>
        </w:rPr>
        <w:t>Umowę sporządzono w dwóch jednobrzmiących egzemplarzach, po jednym dla każdej ze Stron.</w:t>
      </w:r>
    </w:p>
    <w:p w14:paraId="11B286D4" w14:textId="77777777" w:rsidR="00C16BDF" w:rsidRPr="00C12390" w:rsidRDefault="00C16BDF" w:rsidP="00C16BDF">
      <w:pPr>
        <w:numPr>
          <w:ilvl w:val="0"/>
          <w:numId w:val="5"/>
        </w:numPr>
        <w:spacing w:line="276" w:lineRule="auto"/>
        <w:jc w:val="both"/>
        <w:rPr>
          <w:sz w:val="22"/>
          <w:szCs w:val="22"/>
        </w:rPr>
      </w:pPr>
      <w:r w:rsidRPr="00C12390">
        <w:rPr>
          <w:sz w:val="22"/>
          <w:szCs w:val="22"/>
        </w:rPr>
        <w:t>Ewentualne spory wynikłe na tle stosowania niniejszej Umowy rozstrzygnie właściwy sąd powszechny dla siedziby Wynajmującego.</w:t>
      </w:r>
    </w:p>
    <w:p w14:paraId="08EB3495" w14:textId="77777777" w:rsidR="00C16BDF" w:rsidRPr="00C12390" w:rsidRDefault="00C16BDF" w:rsidP="00C16BDF">
      <w:pPr>
        <w:numPr>
          <w:ilvl w:val="0"/>
          <w:numId w:val="5"/>
        </w:numPr>
        <w:spacing w:line="276" w:lineRule="auto"/>
        <w:jc w:val="both"/>
        <w:rPr>
          <w:sz w:val="22"/>
          <w:szCs w:val="22"/>
        </w:rPr>
      </w:pPr>
      <w:r w:rsidRPr="00C12390">
        <w:rPr>
          <w:sz w:val="22"/>
          <w:szCs w:val="22"/>
        </w:rPr>
        <w:t>Obydwie Strony zachowają w tajemnicy istotne warunki ekonomiczne niniejszej Umowy oraz informacje stanowiące tajemnicę przedsiębiorcy zgodnie z Ustawą o zwalczaniu nieuczciwej konkurencji, chyba że ujawnienie tych informacji będzie wymagane na podstawie przepisów lub na żądanie właściwych władz oraz z zastrzeżeniem możliwości ujawnienia tych informacji pracownikom, doradcom podatkowym i prawnym oraz podmiotom finansującymi potencjalnym inwestorom. Wynajmujący i Najemca będą uzgadniać wszelkie oświadczenia dla prasy i opinii publicznej zawierające szczegóły dotyczące Umowy.</w:t>
      </w:r>
    </w:p>
    <w:p w14:paraId="424CE922" w14:textId="77777777" w:rsidR="00C16BDF" w:rsidRDefault="00C16BDF" w:rsidP="00C16BDF">
      <w:pPr>
        <w:spacing w:line="276" w:lineRule="auto"/>
        <w:rPr>
          <w:sz w:val="22"/>
          <w:szCs w:val="22"/>
        </w:rPr>
      </w:pPr>
    </w:p>
    <w:p w14:paraId="1B988F40" w14:textId="77777777" w:rsidR="00C16BDF" w:rsidRDefault="00C16BDF" w:rsidP="00C16BDF">
      <w:pPr>
        <w:spacing w:line="276" w:lineRule="auto"/>
        <w:rPr>
          <w:b/>
          <w:sz w:val="22"/>
          <w:szCs w:val="22"/>
        </w:rPr>
      </w:pPr>
    </w:p>
    <w:p w14:paraId="46BC522E" w14:textId="77777777" w:rsidR="00C16BDF" w:rsidRDefault="00C16BDF" w:rsidP="00C16BDF">
      <w:pPr>
        <w:spacing w:line="276" w:lineRule="auto"/>
        <w:jc w:val="center"/>
        <w:rPr>
          <w:b/>
          <w:sz w:val="22"/>
          <w:szCs w:val="22"/>
        </w:rPr>
      </w:pPr>
    </w:p>
    <w:p w14:paraId="41A996F0" w14:textId="77777777" w:rsidR="00C16BDF" w:rsidRPr="00C12390" w:rsidRDefault="00C16BDF" w:rsidP="00C16BDF">
      <w:pPr>
        <w:spacing w:line="276" w:lineRule="auto"/>
        <w:jc w:val="center"/>
        <w:rPr>
          <w:sz w:val="22"/>
          <w:szCs w:val="22"/>
        </w:rPr>
      </w:pPr>
      <w:r w:rsidRPr="00C12390">
        <w:rPr>
          <w:b/>
          <w:sz w:val="22"/>
          <w:szCs w:val="22"/>
        </w:rPr>
        <w:t>Wynajmujący                                                                           Najemca</w:t>
      </w:r>
    </w:p>
    <w:p w14:paraId="22104211" w14:textId="77777777" w:rsidR="00C16BDF" w:rsidRDefault="00C16BDF" w:rsidP="00C16BDF">
      <w:pPr>
        <w:spacing w:line="276" w:lineRule="auto"/>
        <w:rPr>
          <w:sz w:val="22"/>
          <w:szCs w:val="22"/>
        </w:rPr>
      </w:pPr>
    </w:p>
    <w:p w14:paraId="64C34796" w14:textId="77777777" w:rsidR="00C16BDF" w:rsidRDefault="00C16BDF" w:rsidP="00C16BDF">
      <w:pPr>
        <w:spacing w:line="276" w:lineRule="auto"/>
        <w:rPr>
          <w:sz w:val="22"/>
          <w:szCs w:val="22"/>
        </w:rPr>
      </w:pPr>
    </w:p>
    <w:p w14:paraId="329E3549" w14:textId="77777777" w:rsidR="00C16BDF" w:rsidRDefault="00C16BDF" w:rsidP="00C16BDF">
      <w:pPr>
        <w:spacing w:line="276" w:lineRule="auto"/>
        <w:rPr>
          <w:sz w:val="22"/>
          <w:szCs w:val="22"/>
        </w:rPr>
      </w:pPr>
    </w:p>
    <w:p w14:paraId="7A6F0BA8" w14:textId="77777777" w:rsidR="00C16BDF" w:rsidRDefault="00C16BDF" w:rsidP="00C16BDF">
      <w:pPr>
        <w:spacing w:line="276" w:lineRule="auto"/>
        <w:rPr>
          <w:sz w:val="22"/>
          <w:szCs w:val="22"/>
        </w:rPr>
      </w:pPr>
    </w:p>
    <w:p w14:paraId="111F1994" w14:textId="77777777" w:rsidR="00C16BDF" w:rsidRDefault="00C16BDF" w:rsidP="00C16BDF">
      <w:pPr>
        <w:spacing w:line="276" w:lineRule="auto"/>
        <w:rPr>
          <w:sz w:val="22"/>
          <w:szCs w:val="22"/>
        </w:rPr>
      </w:pPr>
    </w:p>
    <w:p w14:paraId="71250BD1" w14:textId="5A677DFF" w:rsidR="00C16BDF" w:rsidRDefault="00C16BDF" w:rsidP="00C16BDF">
      <w:pPr>
        <w:spacing w:line="276" w:lineRule="auto"/>
        <w:rPr>
          <w:sz w:val="22"/>
          <w:szCs w:val="22"/>
        </w:rPr>
      </w:pPr>
    </w:p>
    <w:p w14:paraId="4F598816" w14:textId="38C695C6" w:rsidR="00C16BDF" w:rsidRDefault="00C16BDF" w:rsidP="00C16BDF">
      <w:pPr>
        <w:spacing w:line="276" w:lineRule="auto"/>
        <w:rPr>
          <w:sz w:val="22"/>
          <w:szCs w:val="22"/>
        </w:rPr>
      </w:pPr>
    </w:p>
    <w:p w14:paraId="356CA858" w14:textId="24830286" w:rsidR="00C16BDF" w:rsidRDefault="00C16BDF" w:rsidP="00C16BDF">
      <w:pPr>
        <w:spacing w:line="276" w:lineRule="auto"/>
        <w:rPr>
          <w:sz w:val="22"/>
          <w:szCs w:val="22"/>
        </w:rPr>
      </w:pPr>
    </w:p>
    <w:p w14:paraId="51049E41" w14:textId="3937F9B5" w:rsidR="00C16BDF" w:rsidRDefault="00C16BDF" w:rsidP="00C16BDF">
      <w:pPr>
        <w:spacing w:line="276" w:lineRule="auto"/>
        <w:rPr>
          <w:sz w:val="22"/>
          <w:szCs w:val="22"/>
        </w:rPr>
      </w:pPr>
    </w:p>
    <w:p w14:paraId="33736348" w14:textId="77777777" w:rsidR="00C16BDF" w:rsidRDefault="00C16BDF" w:rsidP="00C16BDF">
      <w:pPr>
        <w:spacing w:line="276" w:lineRule="auto"/>
        <w:rPr>
          <w:sz w:val="22"/>
          <w:szCs w:val="22"/>
        </w:rPr>
      </w:pPr>
    </w:p>
    <w:p w14:paraId="354354F3" w14:textId="77777777" w:rsidR="00C16BDF" w:rsidRDefault="00C16BDF" w:rsidP="00C16BDF">
      <w:pPr>
        <w:spacing w:line="276" w:lineRule="auto"/>
        <w:rPr>
          <w:sz w:val="22"/>
          <w:szCs w:val="22"/>
        </w:rPr>
      </w:pPr>
    </w:p>
    <w:p w14:paraId="731ECA36" w14:textId="77777777" w:rsidR="00C16BDF" w:rsidRPr="00BA4350" w:rsidRDefault="00C16BDF" w:rsidP="00C16BDF">
      <w:pPr>
        <w:spacing w:line="276" w:lineRule="auto"/>
        <w:rPr>
          <w:b/>
          <w:bCs/>
          <w:sz w:val="22"/>
          <w:szCs w:val="22"/>
        </w:rPr>
      </w:pPr>
    </w:p>
    <w:p w14:paraId="7F4074F2" w14:textId="77777777" w:rsidR="00C16BDF" w:rsidRPr="00BA4350" w:rsidRDefault="00C16BDF" w:rsidP="00C16BDF">
      <w:pPr>
        <w:spacing w:line="276" w:lineRule="auto"/>
        <w:ind w:left="5664"/>
        <w:rPr>
          <w:b/>
          <w:bCs/>
          <w:sz w:val="22"/>
          <w:szCs w:val="22"/>
        </w:rPr>
      </w:pPr>
      <w:r w:rsidRPr="00BA4350">
        <w:rPr>
          <w:b/>
          <w:bCs/>
          <w:sz w:val="22"/>
          <w:szCs w:val="22"/>
        </w:rPr>
        <w:t>Załącznik nr 1 do umowy</w:t>
      </w:r>
      <w:r>
        <w:rPr>
          <w:b/>
          <w:bCs/>
          <w:sz w:val="22"/>
          <w:szCs w:val="22"/>
        </w:rPr>
        <w:t xml:space="preserve"> najmu</w:t>
      </w:r>
      <w:r w:rsidRPr="00BA4350">
        <w:rPr>
          <w:b/>
          <w:bCs/>
          <w:sz w:val="22"/>
          <w:szCs w:val="22"/>
        </w:rPr>
        <w:t xml:space="preserve"> </w:t>
      </w:r>
    </w:p>
    <w:p w14:paraId="66D36784" w14:textId="77777777" w:rsidR="00C16BDF" w:rsidRDefault="00C16BDF" w:rsidP="00C16BDF">
      <w:pPr>
        <w:spacing w:line="276" w:lineRule="auto"/>
        <w:ind w:left="5664" w:firstLine="708"/>
        <w:rPr>
          <w:sz w:val="22"/>
          <w:szCs w:val="22"/>
        </w:rPr>
      </w:pPr>
    </w:p>
    <w:p w14:paraId="573719AE" w14:textId="77777777" w:rsidR="00C16BDF" w:rsidRDefault="00C16BDF" w:rsidP="00C16BDF">
      <w:pPr>
        <w:spacing w:line="276" w:lineRule="auto"/>
        <w:ind w:left="5664" w:firstLine="708"/>
        <w:rPr>
          <w:sz w:val="22"/>
          <w:szCs w:val="22"/>
        </w:rPr>
      </w:pPr>
    </w:p>
    <w:p w14:paraId="77E1032C" w14:textId="77777777" w:rsidR="00C16BDF" w:rsidRDefault="00C16BDF" w:rsidP="00C16BDF">
      <w:pPr>
        <w:spacing w:line="276" w:lineRule="auto"/>
        <w:ind w:left="5664" w:firstLine="708"/>
        <w:rPr>
          <w:sz w:val="22"/>
          <w:szCs w:val="22"/>
        </w:rPr>
      </w:pPr>
    </w:p>
    <w:p w14:paraId="0E439C75" w14:textId="77777777" w:rsidR="00C16BDF" w:rsidRDefault="00C16BDF" w:rsidP="00C16BDF">
      <w:pPr>
        <w:spacing w:line="276" w:lineRule="auto"/>
        <w:jc w:val="center"/>
        <w:rPr>
          <w:b/>
          <w:bCs/>
        </w:rPr>
      </w:pPr>
      <w:r w:rsidRPr="00B14A21">
        <w:rPr>
          <w:b/>
          <w:bCs/>
        </w:rPr>
        <w:t>WYKAZ MEBLI W POMIESZCZENIACH GABINETU STOMATOLOGICZNEGO</w:t>
      </w:r>
    </w:p>
    <w:p w14:paraId="52D5F684" w14:textId="77777777" w:rsidR="00C16BDF" w:rsidRDefault="00C16BDF" w:rsidP="00C16BDF">
      <w:pPr>
        <w:spacing w:line="276" w:lineRule="auto"/>
        <w:jc w:val="center"/>
        <w:rPr>
          <w:b/>
          <w:bCs/>
        </w:rPr>
      </w:pPr>
    </w:p>
    <w:p w14:paraId="755F00C3" w14:textId="77777777" w:rsidR="00C16BDF" w:rsidRDefault="00C16BDF" w:rsidP="00C16BDF">
      <w:pPr>
        <w:spacing w:line="276" w:lineRule="auto"/>
        <w:jc w:val="center"/>
        <w:rPr>
          <w:b/>
          <w:bCs/>
        </w:rPr>
      </w:pPr>
    </w:p>
    <w:p w14:paraId="58AD3EBC" w14:textId="77777777" w:rsidR="00C16BDF" w:rsidRDefault="00C16BDF" w:rsidP="00C16BDF">
      <w:pPr>
        <w:spacing w:line="276" w:lineRule="auto"/>
        <w:jc w:val="center"/>
        <w:rPr>
          <w:b/>
          <w:bC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358"/>
        <w:gridCol w:w="2323"/>
        <w:gridCol w:w="2531"/>
      </w:tblGrid>
      <w:tr w:rsidR="00C16BDF" w14:paraId="41148C72" w14:textId="77777777" w:rsidTr="00062FE8">
        <w:tc>
          <w:tcPr>
            <w:tcW w:w="712" w:type="dxa"/>
            <w:vAlign w:val="center"/>
          </w:tcPr>
          <w:p w14:paraId="094CA2EB" w14:textId="77777777" w:rsidR="00C16BDF" w:rsidRDefault="00C16BDF" w:rsidP="00062FE8">
            <w:pPr>
              <w:spacing w:line="276" w:lineRule="auto"/>
              <w:jc w:val="center"/>
              <w:rPr>
                <w:b/>
                <w:bCs/>
              </w:rPr>
            </w:pPr>
            <w:r>
              <w:rPr>
                <w:b/>
                <w:bCs/>
              </w:rPr>
              <w:t>LP.</w:t>
            </w:r>
          </w:p>
        </w:tc>
        <w:tc>
          <w:tcPr>
            <w:tcW w:w="4358" w:type="dxa"/>
            <w:vAlign w:val="center"/>
          </w:tcPr>
          <w:p w14:paraId="5C12C512" w14:textId="77777777" w:rsidR="00C16BDF" w:rsidRDefault="00C16BDF" w:rsidP="00062FE8">
            <w:pPr>
              <w:spacing w:line="276" w:lineRule="auto"/>
              <w:jc w:val="center"/>
              <w:rPr>
                <w:b/>
                <w:bCs/>
              </w:rPr>
            </w:pPr>
            <w:r>
              <w:rPr>
                <w:b/>
                <w:bCs/>
              </w:rPr>
              <w:t>NAZWA</w:t>
            </w:r>
          </w:p>
        </w:tc>
        <w:tc>
          <w:tcPr>
            <w:tcW w:w="2323" w:type="dxa"/>
            <w:vAlign w:val="center"/>
          </w:tcPr>
          <w:p w14:paraId="571F2A1D" w14:textId="77777777" w:rsidR="00C16BDF" w:rsidRDefault="00C16BDF" w:rsidP="00062FE8">
            <w:pPr>
              <w:spacing w:line="276" w:lineRule="auto"/>
              <w:jc w:val="center"/>
              <w:rPr>
                <w:b/>
                <w:bCs/>
              </w:rPr>
            </w:pPr>
            <w:r>
              <w:rPr>
                <w:b/>
                <w:bCs/>
              </w:rPr>
              <w:t>NR INWENTARZOWY</w:t>
            </w:r>
          </w:p>
        </w:tc>
        <w:tc>
          <w:tcPr>
            <w:tcW w:w="2531" w:type="dxa"/>
            <w:vAlign w:val="center"/>
          </w:tcPr>
          <w:p w14:paraId="619F8DEC" w14:textId="77777777" w:rsidR="00C16BDF" w:rsidRDefault="00C16BDF" w:rsidP="00062FE8">
            <w:pPr>
              <w:spacing w:line="276" w:lineRule="auto"/>
              <w:jc w:val="center"/>
              <w:rPr>
                <w:b/>
                <w:bCs/>
              </w:rPr>
            </w:pPr>
            <w:r>
              <w:rPr>
                <w:b/>
                <w:bCs/>
              </w:rPr>
              <w:t>SZT.</w:t>
            </w:r>
          </w:p>
        </w:tc>
      </w:tr>
      <w:tr w:rsidR="00C16BDF" w:rsidRPr="00B14A21" w14:paraId="2B775A4B" w14:textId="77777777" w:rsidTr="00062FE8">
        <w:tc>
          <w:tcPr>
            <w:tcW w:w="712" w:type="dxa"/>
          </w:tcPr>
          <w:p w14:paraId="4C5CD8F7" w14:textId="77777777" w:rsidR="00C16BDF" w:rsidRPr="00B14A21" w:rsidRDefault="00C16BDF" w:rsidP="00062FE8">
            <w:pPr>
              <w:spacing w:line="276" w:lineRule="auto"/>
              <w:jc w:val="center"/>
            </w:pPr>
            <w:r w:rsidRPr="00B14A21">
              <w:t>1.</w:t>
            </w:r>
          </w:p>
        </w:tc>
        <w:tc>
          <w:tcPr>
            <w:tcW w:w="4358" w:type="dxa"/>
          </w:tcPr>
          <w:p w14:paraId="20FC569F" w14:textId="77777777" w:rsidR="00C16BDF" w:rsidRPr="00B14A21" w:rsidRDefault="00C16BDF" w:rsidP="00062FE8">
            <w:pPr>
              <w:spacing w:line="276" w:lineRule="auto"/>
            </w:pPr>
            <w:r>
              <w:t>Kontener z 3 szufladami 50/50/60</w:t>
            </w:r>
          </w:p>
        </w:tc>
        <w:tc>
          <w:tcPr>
            <w:tcW w:w="2323" w:type="dxa"/>
          </w:tcPr>
          <w:p w14:paraId="0B93D1E7" w14:textId="77777777" w:rsidR="00C16BDF" w:rsidRPr="00B14A21" w:rsidRDefault="00C16BDF" w:rsidP="00062FE8">
            <w:pPr>
              <w:spacing w:line="276" w:lineRule="auto"/>
              <w:jc w:val="center"/>
            </w:pPr>
            <w:r>
              <w:t>UG/SAL/GS/10</w:t>
            </w:r>
          </w:p>
        </w:tc>
        <w:tc>
          <w:tcPr>
            <w:tcW w:w="2531" w:type="dxa"/>
          </w:tcPr>
          <w:p w14:paraId="40E850FA" w14:textId="77777777" w:rsidR="00C16BDF" w:rsidRPr="00B14A21" w:rsidRDefault="00C16BDF" w:rsidP="00062FE8">
            <w:pPr>
              <w:spacing w:line="276" w:lineRule="auto"/>
              <w:jc w:val="center"/>
            </w:pPr>
            <w:r>
              <w:t>1</w:t>
            </w:r>
          </w:p>
        </w:tc>
      </w:tr>
      <w:tr w:rsidR="00C16BDF" w:rsidRPr="00B14A21" w14:paraId="57C65690" w14:textId="77777777" w:rsidTr="00062FE8">
        <w:tc>
          <w:tcPr>
            <w:tcW w:w="712" w:type="dxa"/>
          </w:tcPr>
          <w:p w14:paraId="1CCFB010" w14:textId="77777777" w:rsidR="00C16BDF" w:rsidRPr="00B14A21" w:rsidRDefault="00C16BDF" w:rsidP="00062FE8">
            <w:pPr>
              <w:spacing w:line="276" w:lineRule="auto"/>
              <w:jc w:val="center"/>
            </w:pPr>
            <w:r>
              <w:t>2.</w:t>
            </w:r>
          </w:p>
        </w:tc>
        <w:tc>
          <w:tcPr>
            <w:tcW w:w="4358" w:type="dxa"/>
          </w:tcPr>
          <w:p w14:paraId="66A20DDB" w14:textId="77777777" w:rsidR="00C16BDF" w:rsidRPr="00B14A21" w:rsidRDefault="00C16BDF" w:rsidP="00062FE8">
            <w:pPr>
              <w:spacing w:line="276" w:lineRule="auto"/>
              <w:jc w:val="center"/>
            </w:pPr>
            <w:r>
              <w:t>Szafa ubraniowa</w:t>
            </w:r>
          </w:p>
        </w:tc>
        <w:tc>
          <w:tcPr>
            <w:tcW w:w="2323" w:type="dxa"/>
          </w:tcPr>
          <w:p w14:paraId="71FA85AA" w14:textId="77777777" w:rsidR="00C16BDF" w:rsidRPr="00B14A21" w:rsidRDefault="00C16BDF" w:rsidP="00062FE8">
            <w:pPr>
              <w:spacing w:line="276" w:lineRule="auto"/>
              <w:jc w:val="center"/>
            </w:pPr>
            <w:r>
              <w:t>UG/SAL/GS/11</w:t>
            </w:r>
          </w:p>
        </w:tc>
        <w:tc>
          <w:tcPr>
            <w:tcW w:w="2531" w:type="dxa"/>
          </w:tcPr>
          <w:p w14:paraId="32E6B54F" w14:textId="77777777" w:rsidR="00C16BDF" w:rsidRPr="00B14A21" w:rsidRDefault="00C16BDF" w:rsidP="00062FE8">
            <w:pPr>
              <w:spacing w:line="276" w:lineRule="auto"/>
              <w:jc w:val="center"/>
            </w:pPr>
            <w:r>
              <w:t>1</w:t>
            </w:r>
          </w:p>
        </w:tc>
      </w:tr>
      <w:tr w:rsidR="00C16BDF" w:rsidRPr="00B14A21" w14:paraId="2FB8BD56" w14:textId="77777777" w:rsidTr="00062FE8">
        <w:tc>
          <w:tcPr>
            <w:tcW w:w="712" w:type="dxa"/>
          </w:tcPr>
          <w:p w14:paraId="6EF3BB5C" w14:textId="77777777" w:rsidR="00C16BDF" w:rsidRPr="00B14A21" w:rsidRDefault="00C16BDF" w:rsidP="00062FE8">
            <w:pPr>
              <w:spacing w:line="276" w:lineRule="auto"/>
              <w:jc w:val="center"/>
            </w:pPr>
            <w:r>
              <w:t>3.</w:t>
            </w:r>
          </w:p>
        </w:tc>
        <w:tc>
          <w:tcPr>
            <w:tcW w:w="4358" w:type="dxa"/>
          </w:tcPr>
          <w:p w14:paraId="1767AB97" w14:textId="77777777" w:rsidR="00C16BDF" w:rsidRPr="00B14A21" w:rsidRDefault="00C16BDF" w:rsidP="00062FE8">
            <w:pPr>
              <w:spacing w:line="276" w:lineRule="auto"/>
              <w:jc w:val="center"/>
            </w:pPr>
            <w:r>
              <w:t>Szafa dolna otwierana</w:t>
            </w:r>
          </w:p>
        </w:tc>
        <w:tc>
          <w:tcPr>
            <w:tcW w:w="2323" w:type="dxa"/>
          </w:tcPr>
          <w:p w14:paraId="7F2E7A5F" w14:textId="77777777" w:rsidR="00C16BDF" w:rsidRPr="00B14A21" w:rsidRDefault="00C16BDF" w:rsidP="00062FE8">
            <w:pPr>
              <w:spacing w:line="276" w:lineRule="auto"/>
              <w:jc w:val="center"/>
            </w:pPr>
            <w:r>
              <w:t>UG/SAL/GS/9</w:t>
            </w:r>
          </w:p>
        </w:tc>
        <w:tc>
          <w:tcPr>
            <w:tcW w:w="2531" w:type="dxa"/>
          </w:tcPr>
          <w:p w14:paraId="35198965" w14:textId="77777777" w:rsidR="00C16BDF" w:rsidRPr="00B14A21" w:rsidRDefault="00C16BDF" w:rsidP="00062FE8">
            <w:pPr>
              <w:spacing w:line="276" w:lineRule="auto"/>
              <w:jc w:val="center"/>
            </w:pPr>
            <w:r>
              <w:t>1</w:t>
            </w:r>
          </w:p>
        </w:tc>
      </w:tr>
      <w:tr w:rsidR="00C16BDF" w:rsidRPr="00B14A21" w14:paraId="75985D26" w14:textId="77777777" w:rsidTr="00062FE8">
        <w:tc>
          <w:tcPr>
            <w:tcW w:w="712" w:type="dxa"/>
          </w:tcPr>
          <w:p w14:paraId="5D445752" w14:textId="77777777" w:rsidR="00C16BDF" w:rsidRPr="00B14A21" w:rsidRDefault="00C16BDF" w:rsidP="00062FE8">
            <w:pPr>
              <w:spacing w:line="276" w:lineRule="auto"/>
              <w:jc w:val="center"/>
            </w:pPr>
            <w:r>
              <w:t>4.</w:t>
            </w:r>
          </w:p>
        </w:tc>
        <w:tc>
          <w:tcPr>
            <w:tcW w:w="4358" w:type="dxa"/>
          </w:tcPr>
          <w:p w14:paraId="21D6BEC8" w14:textId="77777777" w:rsidR="00C16BDF" w:rsidRPr="00B14A21" w:rsidRDefault="00C16BDF" w:rsidP="00062FE8">
            <w:pPr>
              <w:spacing w:line="276" w:lineRule="auto"/>
              <w:jc w:val="center"/>
            </w:pPr>
            <w:r>
              <w:t>Szafa dolna pod umywalkę</w:t>
            </w:r>
          </w:p>
        </w:tc>
        <w:tc>
          <w:tcPr>
            <w:tcW w:w="2323" w:type="dxa"/>
          </w:tcPr>
          <w:p w14:paraId="4661B7E7" w14:textId="77777777" w:rsidR="00C16BDF" w:rsidRPr="00B14A21" w:rsidRDefault="00C16BDF" w:rsidP="00062FE8">
            <w:pPr>
              <w:spacing w:line="276" w:lineRule="auto"/>
              <w:jc w:val="center"/>
            </w:pPr>
            <w:r>
              <w:t>UG/SAL/GS/5</w:t>
            </w:r>
          </w:p>
        </w:tc>
        <w:tc>
          <w:tcPr>
            <w:tcW w:w="2531" w:type="dxa"/>
          </w:tcPr>
          <w:p w14:paraId="2DD8EA11" w14:textId="77777777" w:rsidR="00C16BDF" w:rsidRPr="00B14A21" w:rsidRDefault="00C16BDF" w:rsidP="00062FE8">
            <w:pPr>
              <w:spacing w:line="276" w:lineRule="auto"/>
              <w:jc w:val="center"/>
            </w:pPr>
            <w:r>
              <w:t>1</w:t>
            </w:r>
          </w:p>
        </w:tc>
      </w:tr>
      <w:tr w:rsidR="00C16BDF" w:rsidRPr="00B14A21" w14:paraId="4E36055E" w14:textId="77777777" w:rsidTr="00062FE8">
        <w:tc>
          <w:tcPr>
            <w:tcW w:w="712" w:type="dxa"/>
          </w:tcPr>
          <w:p w14:paraId="713A65E0" w14:textId="77777777" w:rsidR="00C16BDF" w:rsidRPr="00B14A21" w:rsidRDefault="00C16BDF" w:rsidP="00062FE8">
            <w:pPr>
              <w:spacing w:line="276" w:lineRule="auto"/>
              <w:jc w:val="center"/>
            </w:pPr>
            <w:r>
              <w:t>5.</w:t>
            </w:r>
          </w:p>
        </w:tc>
        <w:tc>
          <w:tcPr>
            <w:tcW w:w="4358" w:type="dxa"/>
          </w:tcPr>
          <w:p w14:paraId="686331F1" w14:textId="77777777" w:rsidR="00C16BDF" w:rsidRPr="00B14A21" w:rsidRDefault="00C16BDF" w:rsidP="00062FE8">
            <w:pPr>
              <w:spacing w:line="276" w:lineRule="auto"/>
              <w:jc w:val="center"/>
            </w:pPr>
            <w:r>
              <w:t>Szafa dolna pod zlewozmywak</w:t>
            </w:r>
          </w:p>
        </w:tc>
        <w:tc>
          <w:tcPr>
            <w:tcW w:w="2323" w:type="dxa"/>
          </w:tcPr>
          <w:p w14:paraId="407FD639" w14:textId="77777777" w:rsidR="00C16BDF" w:rsidRPr="00B14A21" w:rsidRDefault="00C16BDF" w:rsidP="00062FE8">
            <w:pPr>
              <w:spacing w:line="276" w:lineRule="auto"/>
              <w:jc w:val="center"/>
            </w:pPr>
            <w:r>
              <w:t>UG/SAL/GS/4</w:t>
            </w:r>
          </w:p>
        </w:tc>
        <w:tc>
          <w:tcPr>
            <w:tcW w:w="2531" w:type="dxa"/>
          </w:tcPr>
          <w:p w14:paraId="034A2339" w14:textId="77777777" w:rsidR="00C16BDF" w:rsidRPr="00B14A21" w:rsidRDefault="00C16BDF" w:rsidP="00062FE8">
            <w:pPr>
              <w:spacing w:line="276" w:lineRule="auto"/>
              <w:jc w:val="center"/>
            </w:pPr>
            <w:r>
              <w:t>1</w:t>
            </w:r>
          </w:p>
        </w:tc>
      </w:tr>
      <w:tr w:rsidR="00C16BDF" w:rsidRPr="00B14A21" w14:paraId="051FF76E" w14:textId="77777777" w:rsidTr="00062FE8">
        <w:tc>
          <w:tcPr>
            <w:tcW w:w="712" w:type="dxa"/>
          </w:tcPr>
          <w:p w14:paraId="0978C1D1" w14:textId="77777777" w:rsidR="00C16BDF" w:rsidRPr="00B14A21" w:rsidRDefault="00C16BDF" w:rsidP="00062FE8">
            <w:pPr>
              <w:spacing w:line="276" w:lineRule="auto"/>
              <w:jc w:val="center"/>
            </w:pPr>
            <w:r>
              <w:t>6.</w:t>
            </w:r>
          </w:p>
        </w:tc>
        <w:tc>
          <w:tcPr>
            <w:tcW w:w="4358" w:type="dxa"/>
          </w:tcPr>
          <w:p w14:paraId="78B03129" w14:textId="77777777" w:rsidR="00C16BDF" w:rsidRPr="00B14A21" w:rsidRDefault="00C16BDF" w:rsidP="00062FE8">
            <w:pPr>
              <w:spacing w:line="276" w:lineRule="auto"/>
              <w:jc w:val="center"/>
            </w:pPr>
            <w:r>
              <w:t>Fotele czerwone „Sorriso”</w:t>
            </w:r>
          </w:p>
        </w:tc>
        <w:tc>
          <w:tcPr>
            <w:tcW w:w="2323" w:type="dxa"/>
          </w:tcPr>
          <w:p w14:paraId="1A5AE19E" w14:textId="77777777" w:rsidR="00C16BDF" w:rsidRPr="00B14A21" w:rsidRDefault="00C16BDF" w:rsidP="00062FE8">
            <w:pPr>
              <w:spacing w:line="276" w:lineRule="auto"/>
              <w:jc w:val="center"/>
            </w:pPr>
            <w:r>
              <w:t>UG/SAL/US/19</w:t>
            </w:r>
          </w:p>
        </w:tc>
        <w:tc>
          <w:tcPr>
            <w:tcW w:w="2531" w:type="dxa"/>
          </w:tcPr>
          <w:p w14:paraId="2B8E1748" w14:textId="77777777" w:rsidR="00C16BDF" w:rsidRPr="00B14A21" w:rsidRDefault="00C16BDF" w:rsidP="00062FE8">
            <w:pPr>
              <w:spacing w:line="276" w:lineRule="auto"/>
              <w:jc w:val="center"/>
            </w:pPr>
            <w:r>
              <w:t>3</w:t>
            </w:r>
          </w:p>
        </w:tc>
      </w:tr>
      <w:tr w:rsidR="00C16BDF" w:rsidRPr="00B14A21" w14:paraId="1B37E588" w14:textId="77777777" w:rsidTr="00062FE8">
        <w:tc>
          <w:tcPr>
            <w:tcW w:w="712" w:type="dxa"/>
          </w:tcPr>
          <w:p w14:paraId="3663FB5F" w14:textId="77777777" w:rsidR="00C16BDF" w:rsidRPr="00B14A21" w:rsidRDefault="00C16BDF" w:rsidP="00062FE8">
            <w:pPr>
              <w:spacing w:line="276" w:lineRule="auto"/>
              <w:jc w:val="center"/>
            </w:pPr>
            <w:r>
              <w:t>7.</w:t>
            </w:r>
          </w:p>
        </w:tc>
        <w:tc>
          <w:tcPr>
            <w:tcW w:w="4358" w:type="dxa"/>
          </w:tcPr>
          <w:p w14:paraId="34AF3F22" w14:textId="77777777" w:rsidR="00C16BDF" w:rsidRPr="00B14A21" w:rsidRDefault="00C16BDF" w:rsidP="00062FE8">
            <w:pPr>
              <w:spacing w:line="276" w:lineRule="auto"/>
              <w:jc w:val="center"/>
            </w:pPr>
            <w:r>
              <w:t>Szafa dolna z 3 szufladami 60/50/22</w:t>
            </w:r>
          </w:p>
        </w:tc>
        <w:tc>
          <w:tcPr>
            <w:tcW w:w="2323" w:type="dxa"/>
          </w:tcPr>
          <w:p w14:paraId="4215CA1A" w14:textId="77777777" w:rsidR="00C16BDF" w:rsidRPr="00B14A21" w:rsidRDefault="00C16BDF" w:rsidP="00062FE8">
            <w:pPr>
              <w:spacing w:line="276" w:lineRule="auto"/>
              <w:jc w:val="center"/>
            </w:pPr>
            <w:r>
              <w:t>UG/SAL/GS/3</w:t>
            </w:r>
          </w:p>
        </w:tc>
        <w:tc>
          <w:tcPr>
            <w:tcW w:w="2531" w:type="dxa"/>
          </w:tcPr>
          <w:p w14:paraId="58F71D9D" w14:textId="77777777" w:rsidR="00C16BDF" w:rsidRPr="00B14A21" w:rsidRDefault="00C16BDF" w:rsidP="00062FE8">
            <w:pPr>
              <w:spacing w:line="276" w:lineRule="auto"/>
              <w:jc w:val="center"/>
            </w:pPr>
            <w:r>
              <w:t>1</w:t>
            </w:r>
          </w:p>
        </w:tc>
      </w:tr>
      <w:tr w:rsidR="00C16BDF" w:rsidRPr="00B14A21" w14:paraId="0EF4D0CF" w14:textId="77777777" w:rsidTr="00062FE8">
        <w:tc>
          <w:tcPr>
            <w:tcW w:w="712" w:type="dxa"/>
          </w:tcPr>
          <w:p w14:paraId="4A6D4F8C" w14:textId="77777777" w:rsidR="00C16BDF" w:rsidRDefault="00C16BDF" w:rsidP="00062FE8">
            <w:pPr>
              <w:spacing w:line="276" w:lineRule="auto"/>
              <w:jc w:val="center"/>
            </w:pPr>
            <w:r>
              <w:t>8.</w:t>
            </w:r>
          </w:p>
        </w:tc>
        <w:tc>
          <w:tcPr>
            <w:tcW w:w="4358" w:type="dxa"/>
          </w:tcPr>
          <w:p w14:paraId="5E919017" w14:textId="77777777" w:rsidR="00C16BDF" w:rsidRDefault="00C16BDF" w:rsidP="00062FE8">
            <w:pPr>
              <w:spacing w:line="276" w:lineRule="auto"/>
              <w:jc w:val="center"/>
            </w:pPr>
            <w:r>
              <w:t>Szafa dolna z 3 szufladami 60/50/82</w:t>
            </w:r>
          </w:p>
        </w:tc>
        <w:tc>
          <w:tcPr>
            <w:tcW w:w="2323" w:type="dxa"/>
          </w:tcPr>
          <w:p w14:paraId="1151A138" w14:textId="77777777" w:rsidR="00C16BDF" w:rsidRDefault="00C16BDF" w:rsidP="00062FE8">
            <w:pPr>
              <w:spacing w:line="276" w:lineRule="auto"/>
              <w:jc w:val="center"/>
            </w:pPr>
            <w:r>
              <w:t>UG/SAL/GS/8</w:t>
            </w:r>
          </w:p>
        </w:tc>
        <w:tc>
          <w:tcPr>
            <w:tcW w:w="2531" w:type="dxa"/>
          </w:tcPr>
          <w:p w14:paraId="03A2932D" w14:textId="77777777" w:rsidR="00C16BDF" w:rsidRDefault="00C16BDF" w:rsidP="00062FE8">
            <w:pPr>
              <w:spacing w:line="276" w:lineRule="auto"/>
              <w:jc w:val="center"/>
            </w:pPr>
            <w:r>
              <w:t>1</w:t>
            </w:r>
          </w:p>
        </w:tc>
      </w:tr>
      <w:tr w:rsidR="00C16BDF" w:rsidRPr="00B14A21" w14:paraId="34EFAD5B" w14:textId="77777777" w:rsidTr="00062FE8">
        <w:tc>
          <w:tcPr>
            <w:tcW w:w="712" w:type="dxa"/>
          </w:tcPr>
          <w:p w14:paraId="60FB5629" w14:textId="77777777" w:rsidR="00C16BDF" w:rsidRDefault="00C16BDF" w:rsidP="00062FE8">
            <w:pPr>
              <w:spacing w:line="276" w:lineRule="auto"/>
              <w:jc w:val="center"/>
            </w:pPr>
            <w:r>
              <w:t>9.</w:t>
            </w:r>
          </w:p>
        </w:tc>
        <w:tc>
          <w:tcPr>
            <w:tcW w:w="4358" w:type="dxa"/>
          </w:tcPr>
          <w:p w14:paraId="25254F3E" w14:textId="77777777" w:rsidR="00C16BDF" w:rsidRDefault="00C16BDF" w:rsidP="00062FE8">
            <w:pPr>
              <w:spacing w:line="276" w:lineRule="auto"/>
              <w:jc w:val="center"/>
            </w:pPr>
            <w:r>
              <w:t>Szafa dolna z 3 szufladami 90/50/82</w:t>
            </w:r>
          </w:p>
        </w:tc>
        <w:tc>
          <w:tcPr>
            <w:tcW w:w="2323" w:type="dxa"/>
          </w:tcPr>
          <w:p w14:paraId="235DCA07" w14:textId="77777777" w:rsidR="00C16BDF" w:rsidRDefault="00C16BDF" w:rsidP="00062FE8">
            <w:pPr>
              <w:spacing w:line="276" w:lineRule="auto"/>
              <w:jc w:val="center"/>
            </w:pPr>
            <w:r>
              <w:t>UG/SAL/GS/12</w:t>
            </w:r>
          </w:p>
        </w:tc>
        <w:tc>
          <w:tcPr>
            <w:tcW w:w="2531" w:type="dxa"/>
          </w:tcPr>
          <w:p w14:paraId="601C337A" w14:textId="77777777" w:rsidR="00C16BDF" w:rsidRDefault="00C16BDF" w:rsidP="00062FE8">
            <w:pPr>
              <w:spacing w:line="276" w:lineRule="auto"/>
              <w:jc w:val="center"/>
            </w:pPr>
            <w:r>
              <w:t>2</w:t>
            </w:r>
          </w:p>
        </w:tc>
      </w:tr>
      <w:tr w:rsidR="00C16BDF" w:rsidRPr="00B14A21" w14:paraId="18B24EBA" w14:textId="77777777" w:rsidTr="00062FE8">
        <w:tc>
          <w:tcPr>
            <w:tcW w:w="712" w:type="dxa"/>
          </w:tcPr>
          <w:p w14:paraId="69DA5452" w14:textId="77777777" w:rsidR="00C16BDF" w:rsidRDefault="00C16BDF" w:rsidP="00062FE8">
            <w:pPr>
              <w:spacing w:line="276" w:lineRule="auto"/>
              <w:jc w:val="center"/>
            </w:pPr>
            <w:r>
              <w:t>10.</w:t>
            </w:r>
          </w:p>
        </w:tc>
        <w:tc>
          <w:tcPr>
            <w:tcW w:w="4358" w:type="dxa"/>
          </w:tcPr>
          <w:p w14:paraId="77E1CCF0" w14:textId="77777777" w:rsidR="00C16BDF" w:rsidRDefault="00C16BDF" w:rsidP="00062FE8">
            <w:pPr>
              <w:spacing w:line="276" w:lineRule="auto"/>
              <w:jc w:val="center"/>
            </w:pPr>
            <w:r>
              <w:t xml:space="preserve">Szafa wisząca otwierana </w:t>
            </w:r>
          </w:p>
        </w:tc>
        <w:tc>
          <w:tcPr>
            <w:tcW w:w="2323" w:type="dxa"/>
          </w:tcPr>
          <w:p w14:paraId="2C801CC2" w14:textId="77777777" w:rsidR="00C16BDF" w:rsidRDefault="00C16BDF" w:rsidP="00062FE8">
            <w:pPr>
              <w:spacing w:line="276" w:lineRule="auto"/>
              <w:jc w:val="center"/>
            </w:pPr>
            <w:r>
              <w:t>UG/SAL/GS/1</w:t>
            </w:r>
          </w:p>
        </w:tc>
        <w:tc>
          <w:tcPr>
            <w:tcW w:w="2531" w:type="dxa"/>
          </w:tcPr>
          <w:p w14:paraId="49DC04D5" w14:textId="77777777" w:rsidR="00C16BDF" w:rsidRDefault="00C16BDF" w:rsidP="00062FE8">
            <w:pPr>
              <w:spacing w:line="276" w:lineRule="auto"/>
              <w:jc w:val="center"/>
            </w:pPr>
            <w:r>
              <w:t>2</w:t>
            </w:r>
          </w:p>
        </w:tc>
      </w:tr>
      <w:tr w:rsidR="00C16BDF" w:rsidRPr="00B14A21" w14:paraId="63150FFF" w14:textId="77777777" w:rsidTr="00062FE8">
        <w:tc>
          <w:tcPr>
            <w:tcW w:w="712" w:type="dxa"/>
          </w:tcPr>
          <w:p w14:paraId="0B82E5E7" w14:textId="77777777" w:rsidR="00C16BDF" w:rsidRDefault="00C16BDF" w:rsidP="00062FE8">
            <w:pPr>
              <w:spacing w:line="276" w:lineRule="auto"/>
              <w:jc w:val="center"/>
            </w:pPr>
            <w:r>
              <w:t>11.</w:t>
            </w:r>
          </w:p>
        </w:tc>
        <w:tc>
          <w:tcPr>
            <w:tcW w:w="4358" w:type="dxa"/>
          </w:tcPr>
          <w:p w14:paraId="37BA8877" w14:textId="77777777" w:rsidR="00C16BDF" w:rsidRDefault="00C16BDF" w:rsidP="00062FE8">
            <w:pPr>
              <w:spacing w:line="276" w:lineRule="auto"/>
              <w:jc w:val="center"/>
            </w:pPr>
            <w:r>
              <w:t>Stolik niski 800/800/450</w:t>
            </w:r>
          </w:p>
        </w:tc>
        <w:tc>
          <w:tcPr>
            <w:tcW w:w="2323" w:type="dxa"/>
          </w:tcPr>
          <w:p w14:paraId="0A1203E4" w14:textId="77777777" w:rsidR="00C16BDF" w:rsidRDefault="00C16BDF" w:rsidP="00062FE8">
            <w:pPr>
              <w:spacing w:line="276" w:lineRule="auto"/>
              <w:jc w:val="center"/>
            </w:pPr>
            <w:r>
              <w:t>UG/SAL/GS/33</w:t>
            </w:r>
          </w:p>
        </w:tc>
        <w:tc>
          <w:tcPr>
            <w:tcW w:w="2531" w:type="dxa"/>
          </w:tcPr>
          <w:p w14:paraId="702C0051" w14:textId="77777777" w:rsidR="00C16BDF" w:rsidRDefault="00C16BDF" w:rsidP="00062FE8">
            <w:pPr>
              <w:spacing w:line="276" w:lineRule="auto"/>
              <w:jc w:val="center"/>
            </w:pPr>
            <w:r>
              <w:t>1</w:t>
            </w:r>
          </w:p>
        </w:tc>
      </w:tr>
      <w:tr w:rsidR="00C16BDF" w:rsidRPr="00B14A21" w14:paraId="247E8AF0" w14:textId="77777777" w:rsidTr="00062FE8">
        <w:trPr>
          <w:trHeight w:val="252"/>
        </w:trPr>
        <w:tc>
          <w:tcPr>
            <w:tcW w:w="712" w:type="dxa"/>
          </w:tcPr>
          <w:p w14:paraId="3A138B1E" w14:textId="77777777" w:rsidR="00C16BDF" w:rsidRDefault="00C16BDF" w:rsidP="00062FE8">
            <w:pPr>
              <w:spacing w:line="276" w:lineRule="auto"/>
              <w:jc w:val="center"/>
            </w:pPr>
            <w:r>
              <w:t>12.</w:t>
            </w:r>
          </w:p>
        </w:tc>
        <w:tc>
          <w:tcPr>
            <w:tcW w:w="4358" w:type="dxa"/>
          </w:tcPr>
          <w:p w14:paraId="1ACCE3CE" w14:textId="77777777" w:rsidR="00C16BDF" w:rsidRDefault="00C16BDF" w:rsidP="00062FE8">
            <w:pPr>
              <w:spacing w:line="276" w:lineRule="auto"/>
              <w:jc w:val="center"/>
            </w:pPr>
            <w:r>
              <w:t>Kontener z 3 szufladami - gabinet</w:t>
            </w:r>
          </w:p>
        </w:tc>
        <w:tc>
          <w:tcPr>
            <w:tcW w:w="2323" w:type="dxa"/>
          </w:tcPr>
          <w:p w14:paraId="414C0A83" w14:textId="77777777" w:rsidR="00C16BDF" w:rsidRDefault="00C16BDF" w:rsidP="00062FE8">
            <w:pPr>
              <w:spacing w:line="276" w:lineRule="auto"/>
              <w:jc w:val="center"/>
            </w:pPr>
          </w:p>
        </w:tc>
        <w:tc>
          <w:tcPr>
            <w:tcW w:w="2531" w:type="dxa"/>
          </w:tcPr>
          <w:p w14:paraId="1D3C11AB" w14:textId="77777777" w:rsidR="00C16BDF" w:rsidRDefault="00C16BDF" w:rsidP="00062FE8">
            <w:pPr>
              <w:spacing w:line="276" w:lineRule="auto"/>
              <w:jc w:val="center"/>
            </w:pPr>
            <w:r>
              <w:t>1</w:t>
            </w:r>
          </w:p>
        </w:tc>
      </w:tr>
      <w:tr w:rsidR="00C16BDF" w:rsidRPr="00B14A21" w14:paraId="55076FBD" w14:textId="77777777" w:rsidTr="00062FE8">
        <w:tc>
          <w:tcPr>
            <w:tcW w:w="712" w:type="dxa"/>
          </w:tcPr>
          <w:p w14:paraId="25A4ED69" w14:textId="77777777" w:rsidR="00C16BDF" w:rsidRDefault="00C16BDF" w:rsidP="00062FE8">
            <w:pPr>
              <w:spacing w:line="276" w:lineRule="auto"/>
              <w:jc w:val="center"/>
            </w:pPr>
            <w:r>
              <w:t xml:space="preserve">13. </w:t>
            </w:r>
          </w:p>
        </w:tc>
        <w:tc>
          <w:tcPr>
            <w:tcW w:w="4358" w:type="dxa"/>
          </w:tcPr>
          <w:p w14:paraId="43348EEA" w14:textId="77777777" w:rsidR="00C16BDF" w:rsidRDefault="00C16BDF" w:rsidP="00062FE8">
            <w:pPr>
              <w:spacing w:line="276" w:lineRule="auto"/>
              <w:jc w:val="center"/>
            </w:pPr>
            <w:r>
              <w:t>Szafa z półkami - WC</w:t>
            </w:r>
          </w:p>
        </w:tc>
        <w:tc>
          <w:tcPr>
            <w:tcW w:w="2323" w:type="dxa"/>
          </w:tcPr>
          <w:p w14:paraId="525B8292" w14:textId="77777777" w:rsidR="00C16BDF" w:rsidRDefault="00C16BDF" w:rsidP="00062FE8">
            <w:pPr>
              <w:spacing w:line="276" w:lineRule="auto"/>
              <w:jc w:val="center"/>
            </w:pPr>
          </w:p>
        </w:tc>
        <w:tc>
          <w:tcPr>
            <w:tcW w:w="2531" w:type="dxa"/>
          </w:tcPr>
          <w:p w14:paraId="1BACF388" w14:textId="77777777" w:rsidR="00C16BDF" w:rsidRDefault="00C16BDF" w:rsidP="00062FE8">
            <w:pPr>
              <w:spacing w:line="276" w:lineRule="auto"/>
              <w:jc w:val="center"/>
            </w:pPr>
            <w:r>
              <w:t>1</w:t>
            </w:r>
          </w:p>
        </w:tc>
      </w:tr>
      <w:tr w:rsidR="00C16BDF" w:rsidRPr="00B14A21" w14:paraId="441D3F70" w14:textId="77777777" w:rsidTr="00062FE8">
        <w:tc>
          <w:tcPr>
            <w:tcW w:w="712" w:type="dxa"/>
          </w:tcPr>
          <w:p w14:paraId="19567C81" w14:textId="77777777" w:rsidR="00C16BDF" w:rsidRDefault="00C16BDF" w:rsidP="00062FE8">
            <w:pPr>
              <w:spacing w:line="276" w:lineRule="auto"/>
              <w:jc w:val="center"/>
            </w:pPr>
            <w:r>
              <w:t>14.</w:t>
            </w:r>
          </w:p>
        </w:tc>
        <w:tc>
          <w:tcPr>
            <w:tcW w:w="4358" w:type="dxa"/>
          </w:tcPr>
          <w:p w14:paraId="25F32859" w14:textId="77777777" w:rsidR="00C16BDF" w:rsidRDefault="00C16BDF" w:rsidP="00062FE8">
            <w:pPr>
              <w:spacing w:line="276" w:lineRule="auto"/>
              <w:jc w:val="center"/>
            </w:pPr>
            <w:r>
              <w:t>Szafa z półkami - WC</w:t>
            </w:r>
          </w:p>
        </w:tc>
        <w:tc>
          <w:tcPr>
            <w:tcW w:w="2323" w:type="dxa"/>
          </w:tcPr>
          <w:p w14:paraId="7C5F9CBE" w14:textId="77777777" w:rsidR="00C16BDF" w:rsidRDefault="00C16BDF" w:rsidP="00062FE8">
            <w:pPr>
              <w:spacing w:line="276" w:lineRule="auto"/>
              <w:jc w:val="center"/>
            </w:pPr>
          </w:p>
        </w:tc>
        <w:tc>
          <w:tcPr>
            <w:tcW w:w="2531" w:type="dxa"/>
          </w:tcPr>
          <w:p w14:paraId="7B0D30FC" w14:textId="77777777" w:rsidR="00C16BDF" w:rsidRDefault="00C16BDF" w:rsidP="00062FE8">
            <w:pPr>
              <w:spacing w:line="276" w:lineRule="auto"/>
              <w:jc w:val="center"/>
            </w:pPr>
            <w:r>
              <w:t>1</w:t>
            </w:r>
          </w:p>
        </w:tc>
      </w:tr>
      <w:tr w:rsidR="00C16BDF" w:rsidRPr="00B14A21" w14:paraId="6FDA5A65" w14:textId="77777777" w:rsidTr="00062FE8">
        <w:tc>
          <w:tcPr>
            <w:tcW w:w="712" w:type="dxa"/>
          </w:tcPr>
          <w:p w14:paraId="31178A53" w14:textId="77777777" w:rsidR="00C16BDF" w:rsidRDefault="00C16BDF" w:rsidP="00062FE8">
            <w:pPr>
              <w:spacing w:line="276" w:lineRule="auto"/>
              <w:jc w:val="center"/>
            </w:pPr>
            <w:r>
              <w:t>15.</w:t>
            </w:r>
          </w:p>
        </w:tc>
        <w:tc>
          <w:tcPr>
            <w:tcW w:w="4358" w:type="dxa"/>
          </w:tcPr>
          <w:p w14:paraId="6F22556F" w14:textId="77777777" w:rsidR="00C16BDF" w:rsidRDefault="00C16BDF" w:rsidP="00062FE8">
            <w:pPr>
              <w:spacing w:line="276" w:lineRule="auto"/>
              <w:jc w:val="center"/>
            </w:pPr>
            <w:r>
              <w:t>Szafka dolna narożna</w:t>
            </w:r>
          </w:p>
        </w:tc>
        <w:tc>
          <w:tcPr>
            <w:tcW w:w="2323" w:type="dxa"/>
          </w:tcPr>
          <w:p w14:paraId="133487E0" w14:textId="77777777" w:rsidR="00C16BDF" w:rsidRDefault="00C16BDF" w:rsidP="00062FE8">
            <w:pPr>
              <w:spacing w:line="276" w:lineRule="auto"/>
              <w:jc w:val="center"/>
            </w:pPr>
            <w:r>
              <w:t>UG/8/1161</w:t>
            </w:r>
          </w:p>
        </w:tc>
        <w:tc>
          <w:tcPr>
            <w:tcW w:w="2531" w:type="dxa"/>
          </w:tcPr>
          <w:p w14:paraId="614D5C4A" w14:textId="77777777" w:rsidR="00C16BDF" w:rsidRDefault="00C16BDF" w:rsidP="00062FE8">
            <w:pPr>
              <w:spacing w:line="276" w:lineRule="auto"/>
              <w:jc w:val="center"/>
            </w:pPr>
            <w:r>
              <w:t>1</w:t>
            </w:r>
          </w:p>
        </w:tc>
      </w:tr>
    </w:tbl>
    <w:p w14:paraId="26CADAE4" w14:textId="77777777" w:rsidR="00C16BDF" w:rsidRDefault="00C16BDF" w:rsidP="00C16BDF">
      <w:pPr>
        <w:spacing w:line="276" w:lineRule="auto"/>
        <w:jc w:val="center"/>
        <w:rPr>
          <w:b/>
          <w:bCs/>
        </w:rPr>
      </w:pPr>
    </w:p>
    <w:p w14:paraId="4F3C1C97" w14:textId="77777777" w:rsidR="00C16BDF" w:rsidRDefault="00C16BDF" w:rsidP="00C16BDF">
      <w:pPr>
        <w:spacing w:line="276" w:lineRule="auto"/>
        <w:jc w:val="center"/>
        <w:rPr>
          <w:b/>
          <w:bCs/>
        </w:rPr>
      </w:pPr>
    </w:p>
    <w:p w14:paraId="5021BCCC" w14:textId="77777777" w:rsidR="00C16BDF" w:rsidRDefault="00C16BDF" w:rsidP="00C16BDF">
      <w:pPr>
        <w:spacing w:line="276" w:lineRule="auto"/>
        <w:jc w:val="center"/>
        <w:rPr>
          <w:b/>
          <w:bCs/>
        </w:rPr>
      </w:pPr>
    </w:p>
    <w:p w14:paraId="3954C62F" w14:textId="77777777" w:rsidR="00C16BDF" w:rsidRDefault="00C16BDF" w:rsidP="00C16BDF">
      <w:pPr>
        <w:spacing w:line="276" w:lineRule="auto"/>
        <w:jc w:val="center"/>
        <w:rPr>
          <w:b/>
          <w:bCs/>
        </w:rPr>
      </w:pPr>
    </w:p>
    <w:p w14:paraId="0443DE62" w14:textId="77777777" w:rsidR="00C16BDF" w:rsidRDefault="00C16BDF" w:rsidP="00C16BDF">
      <w:pPr>
        <w:spacing w:line="276" w:lineRule="auto"/>
        <w:jc w:val="center"/>
        <w:rPr>
          <w:b/>
          <w:bCs/>
        </w:rPr>
      </w:pPr>
    </w:p>
    <w:p w14:paraId="3AB6F8E5" w14:textId="77777777" w:rsidR="00C16BDF" w:rsidRDefault="00C16BDF" w:rsidP="00C16BDF">
      <w:pPr>
        <w:spacing w:line="276" w:lineRule="auto"/>
        <w:jc w:val="center"/>
        <w:rPr>
          <w:b/>
          <w:bCs/>
        </w:rPr>
      </w:pPr>
    </w:p>
    <w:p w14:paraId="187731E0" w14:textId="77777777" w:rsidR="00C16BDF" w:rsidRDefault="00C16BDF" w:rsidP="00C16BDF">
      <w:pPr>
        <w:spacing w:line="276" w:lineRule="auto"/>
        <w:jc w:val="center"/>
        <w:rPr>
          <w:b/>
          <w:bCs/>
        </w:rPr>
      </w:pPr>
    </w:p>
    <w:p w14:paraId="2FC11932" w14:textId="77777777" w:rsidR="00C16BDF" w:rsidRDefault="00C16BDF" w:rsidP="00C16BDF">
      <w:pPr>
        <w:spacing w:line="276" w:lineRule="auto"/>
        <w:jc w:val="center"/>
        <w:rPr>
          <w:b/>
          <w:bCs/>
        </w:rPr>
      </w:pPr>
    </w:p>
    <w:p w14:paraId="1DF05D32" w14:textId="77777777" w:rsidR="00C16BDF" w:rsidRDefault="00C16BDF" w:rsidP="00C16BDF">
      <w:pPr>
        <w:spacing w:line="276" w:lineRule="auto"/>
        <w:jc w:val="center"/>
        <w:rPr>
          <w:b/>
          <w:bCs/>
        </w:rPr>
      </w:pPr>
    </w:p>
    <w:p w14:paraId="29340C53" w14:textId="77777777" w:rsidR="00C16BDF" w:rsidRDefault="00C16BDF" w:rsidP="00C16BDF">
      <w:pPr>
        <w:spacing w:line="276" w:lineRule="auto"/>
        <w:jc w:val="center"/>
        <w:rPr>
          <w:b/>
          <w:bCs/>
        </w:rPr>
      </w:pPr>
    </w:p>
    <w:p w14:paraId="4CC998BB" w14:textId="77777777" w:rsidR="00C16BDF" w:rsidRDefault="00C16BDF" w:rsidP="00C16BDF">
      <w:pPr>
        <w:spacing w:line="276" w:lineRule="auto"/>
        <w:jc w:val="center"/>
        <w:rPr>
          <w:b/>
          <w:bCs/>
        </w:rPr>
      </w:pPr>
    </w:p>
    <w:p w14:paraId="2D4D98F4" w14:textId="77777777" w:rsidR="00C16BDF" w:rsidRDefault="00C16BDF" w:rsidP="00C16BDF">
      <w:pPr>
        <w:spacing w:line="276" w:lineRule="auto"/>
      </w:pPr>
    </w:p>
    <w:p w14:paraId="14F18A95" w14:textId="77777777" w:rsidR="00C16BDF" w:rsidRDefault="00C16BDF" w:rsidP="00C16BDF">
      <w:pPr>
        <w:spacing w:line="276" w:lineRule="auto"/>
      </w:pPr>
    </w:p>
    <w:p w14:paraId="115E239D" w14:textId="77777777" w:rsidR="00C16BDF" w:rsidRDefault="00C16BDF" w:rsidP="00C16BDF">
      <w:pPr>
        <w:spacing w:line="276" w:lineRule="auto"/>
      </w:pPr>
    </w:p>
    <w:p w14:paraId="6388FB53" w14:textId="77777777" w:rsidR="00C16BDF" w:rsidRDefault="00C16BDF" w:rsidP="00C16BDF">
      <w:pPr>
        <w:spacing w:line="276" w:lineRule="auto"/>
      </w:pPr>
    </w:p>
    <w:p w14:paraId="191E8F53" w14:textId="77777777" w:rsidR="00C16BDF" w:rsidRDefault="00C16BDF" w:rsidP="00C16BDF">
      <w:pPr>
        <w:spacing w:line="276" w:lineRule="auto"/>
      </w:pPr>
    </w:p>
    <w:p w14:paraId="446D1368" w14:textId="77777777" w:rsidR="00C16BDF" w:rsidRDefault="00C16BDF" w:rsidP="00C16BDF">
      <w:pPr>
        <w:spacing w:line="276" w:lineRule="auto"/>
      </w:pPr>
    </w:p>
    <w:p w14:paraId="278E55B9" w14:textId="77777777" w:rsidR="00C16BDF" w:rsidRDefault="00C16BDF" w:rsidP="00C16BDF">
      <w:pPr>
        <w:spacing w:line="276" w:lineRule="auto"/>
      </w:pPr>
    </w:p>
    <w:p w14:paraId="1A7B64FD" w14:textId="77777777" w:rsidR="00C16BDF" w:rsidRDefault="00C16BDF" w:rsidP="00C16BDF">
      <w:pPr>
        <w:spacing w:line="276" w:lineRule="auto"/>
      </w:pPr>
    </w:p>
    <w:p w14:paraId="0ADDFC07" w14:textId="77777777" w:rsidR="00C16BDF" w:rsidRDefault="00C16BDF" w:rsidP="00C16BDF">
      <w:pPr>
        <w:spacing w:line="276" w:lineRule="auto"/>
      </w:pPr>
    </w:p>
    <w:p w14:paraId="011A6247" w14:textId="77777777" w:rsidR="00C16BDF" w:rsidRDefault="00C16BDF" w:rsidP="00C16BDF">
      <w:pPr>
        <w:spacing w:line="276" w:lineRule="auto"/>
      </w:pPr>
    </w:p>
    <w:p w14:paraId="6C38E713" w14:textId="77777777" w:rsidR="00C16BDF" w:rsidRDefault="00C16BDF" w:rsidP="00C16BDF">
      <w:pPr>
        <w:spacing w:line="276" w:lineRule="auto"/>
      </w:pPr>
    </w:p>
    <w:p w14:paraId="4C3502FA" w14:textId="77777777" w:rsidR="00C16BDF" w:rsidRDefault="00C16BDF" w:rsidP="00C16BDF">
      <w:pPr>
        <w:spacing w:line="276" w:lineRule="auto"/>
      </w:pPr>
    </w:p>
    <w:p w14:paraId="28C021AA" w14:textId="68FADFA5" w:rsidR="00C16BDF" w:rsidRDefault="00C16BDF" w:rsidP="00C16BDF">
      <w:pPr>
        <w:spacing w:line="276" w:lineRule="auto"/>
        <w:jc w:val="right"/>
      </w:pPr>
      <w:r>
        <w:t xml:space="preserve">Kleszczów, </w:t>
      </w:r>
      <w:r w:rsidR="0006117B">
        <w:t>…………….</w:t>
      </w:r>
      <w:r>
        <w:t xml:space="preserve">. </w:t>
      </w:r>
    </w:p>
    <w:p w14:paraId="6DD83F5C" w14:textId="77777777" w:rsidR="00C16BDF" w:rsidRDefault="00C16BDF" w:rsidP="00C16BDF">
      <w:pPr>
        <w:spacing w:line="276" w:lineRule="auto"/>
        <w:jc w:val="right"/>
      </w:pPr>
    </w:p>
    <w:p w14:paraId="1C03AD00" w14:textId="77777777" w:rsidR="00C16BDF" w:rsidRDefault="00C16BDF" w:rsidP="00C16BDF">
      <w:pPr>
        <w:spacing w:line="276" w:lineRule="auto"/>
        <w:jc w:val="right"/>
      </w:pPr>
    </w:p>
    <w:p w14:paraId="5410A726" w14:textId="77777777" w:rsidR="00C16BDF" w:rsidRDefault="00C16BDF" w:rsidP="00C16BDF">
      <w:pPr>
        <w:spacing w:line="276" w:lineRule="auto"/>
        <w:jc w:val="right"/>
      </w:pPr>
    </w:p>
    <w:p w14:paraId="1DE947F4" w14:textId="77777777" w:rsidR="00C16BDF" w:rsidRDefault="00C16BDF" w:rsidP="00C16BDF">
      <w:pPr>
        <w:spacing w:line="276" w:lineRule="auto"/>
        <w:jc w:val="right"/>
      </w:pPr>
    </w:p>
    <w:p w14:paraId="197A2BBE" w14:textId="77777777" w:rsidR="00C16BDF" w:rsidRDefault="00C16BDF" w:rsidP="00C16BDF">
      <w:pPr>
        <w:spacing w:line="276" w:lineRule="auto"/>
        <w:jc w:val="center"/>
        <w:rPr>
          <w:b/>
          <w:bCs/>
        </w:rPr>
      </w:pPr>
      <w:r w:rsidRPr="002878C4">
        <w:rPr>
          <w:b/>
          <w:bCs/>
        </w:rPr>
        <w:t>OŚWIADCZENIE</w:t>
      </w:r>
    </w:p>
    <w:p w14:paraId="7EECD22A" w14:textId="77777777" w:rsidR="00C16BDF" w:rsidRDefault="00C16BDF" w:rsidP="00C16BDF">
      <w:pPr>
        <w:spacing w:line="276" w:lineRule="auto"/>
        <w:jc w:val="center"/>
        <w:rPr>
          <w:b/>
          <w:bCs/>
        </w:rPr>
      </w:pPr>
    </w:p>
    <w:p w14:paraId="5E4793A9" w14:textId="77777777" w:rsidR="00C16BDF" w:rsidRDefault="00C16BDF" w:rsidP="00C16BDF">
      <w:pPr>
        <w:spacing w:line="276" w:lineRule="auto"/>
        <w:jc w:val="center"/>
        <w:rPr>
          <w:b/>
          <w:bCs/>
        </w:rPr>
      </w:pPr>
    </w:p>
    <w:p w14:paraId="7AF8A4B7" w14:textId="77777777" w:rsidR="00C16BDF" w:rsidRDefault="00C16BDF" w:rsidP="00C16BDF">
      <w:pPr>
        <w:spacing w:line="276" w:lineRule="auto"/>
        <w:jc w:val="center"/>
        <w:rPr>
          <w:b/>
          <w:bCs/>
        </w:rPr>
      </w:pPr>
    </w:p>
    <w:p w14:paraId="2FD3F705" w14:textId="77777777" w:rsidR="00C16BDF" w:rsidRDefault="00C16BDF" w:rsidP="00C16BDF">
      <w:pPr>
        <w:spacing w:line="276" w:lineRule="auto"/>
        <w:jc w:val="center"/>
        <w:rPr>
          <w:b/>
          <w:bCs/>
        </w:rPr>
      </w:pPr>
    </w:p>
    <w:p w14:paraId="71B83C14" w14:textId="1AAC4345" w:rsidR="00C16BDF" w:rsidRDefault="00C16BDF" w:rsidP="00C16BDF">
      <w:pPr>
        <w:spacing w:line="276" w:lineRule="auto"/>
        <w:jc w:val="both"/>
      </w:pPr>
      <w:r w:rsidRPr="00AA20A6">
        <w:t xml:space="preserve">W związku z umową zawartą dnia </w:t>
      </w:r>
      <w:r w:rsidR="009813D5">
        <w:t>………………</w:t>
      </w:r>
      <w:r w:rsidRPr="00AA20A6">
        <w:t xml:space="preserve"> tj. umownym użytkowaniem lokalu </w:t>
      </w:r>
      <w:r>
        <w:br/>
      </w:r>
      <w:r w:rsidRPr="00AA20A6">
        <w:t>(w tym części wspólnych) mieszczącego się w Kleszczowie, ul. Osiedlowa 2, oświadczam, iż:</w:t>
      </w:r>
    </w:p>
    <w:p w14:paraId="43E5AD1F" w14:textId="77777777" w:rsidR="00C16BDF" w:rsidRDefault="00C16BDF" w:rsidP="00C16BDF">
      <w:pPr>
        <w:spacing w:line="276" w:lineRule="auto"/>
        <w:jc w:val="both"/>
      </w:pPr>
    </w:p>
    <w:p w14:paraId="5D2F60CA" w14:textId="77777777" w:rsidR="00C16BDF" w:rsidRDefault="00C16BDF" w:rsidP="00C16BDF">
      <w:pPr>
        <w:numPr>
          <w:ilvl w:val="0"/>
          <w:numId w:val="9"/>
        </w:numPr>
        <w:spacing w:line="276" w:lineRule="auto"/>
        <w:jc w:val="both"/>
      </w:pPr>
      <w:r>
        <w:t>Zapoznałam się z Instrukcją Bezpieczeństwa Pożarowego dla budynku (płyta DVD)</w:t>
      </w:r>
      <w:r>
        <w:br/>
        <w:t xml:space="preserve"> i zobowiązuję się do jej przestrzegania. Zobowiązuję się do zapoznania z jej treścią wszystkich osób korzystających z najmowanego Lokalu w zakresie bezpieczeństwa pożarowego. </w:t>
      </w:r>
    </w:p>
    <w:p w14:paraId="7DA1201D" w14:textId="77777777" w:rsidR="00C16BDF" w:rsidRDefault="00C16BDF" w:rsidP="00C16BDF">
      <w:pPr>
        <w:numPr>
          <w:ilvl w:val="0"/>
          <w:numId w:val="9"/>
        </w:numPr>
        <w:spacing w:line="276" w:lineRule="auto"/>
        <w:jc w:val="both"/>
      </w:pPr>
      <w:r>
        <w:t xml:space="preserve">Zapoznałam się z informacją dotyczącą monitoringu wizyjnego wykorzystywanego na terenie budynku w Kleszczowie ul. Osiedlowa 2. </w:t>
      </w:r>
    </w:p>
    <w:p w14:paraId="2959E69B" w14:textId="77777777" w:rsidR="00C16BDF" w:rsidRPr="00AA20A6" w:rsidRDefault="00C16BDF" w:rsidP="00C16BDF">
      <w:pPr>
        <w:spacing w:line="276" w:lineRule="auto"/>
        <w:jc w:val="both"/>
      </w:pPr>
    </w:p>
    <w:p w14:paraId="78F09BB3" w14:textId="77777777" w:rsidR="00C16BDF" w:rsidRPr="002878C4" w:rsidRDefault="00C16BDF" w:rsidP="00C16BDF">
      <w:pPr>
        <w:spacing w:line="276" w:lineRule="auto"/>
        <w:rPr>
          <w:b/>
          <w:bCs/>
        </w:rPr>
      </w:pPr>
    </w:p>
    <w:p w14:paraId="487AFF63" w14:textId="77777777" w:rsidR="00EA529E" w:rsidRDefault="00EA529E"/>
    <w:sectPr w:rsidR="00EA529E" w:rsidSect="0063720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5C5"/>
    <w:multiLevelType w:val="hybridMultilevel"/>
    <w:tmpl w:val="A0D82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0A3CFD"/>
    <w:multiLevelType w:val="hybridMultilevel"/>
    <w:tmpl w:val="E3469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7C1271"/>
    <w:multiLevelType w:val="hybridMultilevel"/>
    <w:tmpl w:val="3BF6D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60040"/>
    <w:multiLevelType w:val="hybridMultilevel"/>
    <w:tmpl w:val="72D25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CC6B75"/>
    <w:multiLevelType w:val="hybridMultilevel"/>
    <w:tmpl w:val="540CD478"/>
    <w:lvl w:ilvl="0" w:tplc="BE58AD52">
      <w:start w:val="1"/>
      <w:numFmt w:val="decimal"/>
      <w:lvlText w:val="%1."/>
      <w:lvlJc w:val="left"/>
      <w:pPr>
        <w:ind w:left="720" w:hanging="360"/>
      </w:pPr>
      <w:rPr>
        <w:rFonts w:ascii="Times New Roman" w:hAnsi="Times New Roman"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0B2DEE"/>
    <w:multiLevelType w:val="hybridMultilevel"/>
    <w:tmpl w:val="9FFA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B71D4C"/>
    <w:multiLevelType w:val="hybridMultilevel"/>
    <w:tmpl w:val="2B5CD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45528D5"/>
    <w:multiLevelType w:val="hybridMultilevel"/>
    <w:tmpl w:val="6FB616C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765A2A11"/>
    <w:multiLevelType w:val="hybridMultilevel"/>
    <w:tmpl w:val="F6245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0029740">
    <w:abstractNumId w:val="3"/>
  </w:num>
  <w:num w:numId="2" w16cid:durableId="54352828">
    <w:abstractNumId w:val="6"/>
  </w:num>
  <w:num w:numId="3" w16cid:durableId="347024342">
    <w:abstractNumId w:val="5"/>
  </w:num>
  <w:num w:numId="4" w16cid:durableId="2095320738">
    <w:abstractNumId w:val="8"/>
  </w:num>
  <w:num w:numId="5" w16cid:durableId="246618482">
    <w:abstractNumId w:val="1"/>
  </w:num>
  <w:num w:numId="6" w16cid:durableId="1321692793">
    <w:abstractNumId w:val="4"/>
  </w:num>
  <w:num w:numId="7" w16cid:durableId="1595548105">
    <w:abstractNumId w:val="7"/>
  </w:num>
  <w:num w:numId="8" w16cid:durableId="1705909883">
    <w:abstractNumId w:val="2"/>
  </w:num>
  <w:num w:numId="9" w16cid:durableId="207882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DF"/>
    <w:rsid w:val="0006117B"/>
    <w:rsid w:val="00231E2F"/>
    <w:rsid w:val="002E41DA"/>
    <w:rsid w:val="003506C7"/>
    <w:rsid w:val="003D59F5"/>
    <w:rsid w:val="004460E5"/>
    <w:rsid w:val="005E31D4"/>
    <w:rsid w:val="006F4AFF"/>
    <w:rsid w:val="009813D5"/>
    <w:rsid w:val="00BE26A2"/>
    <w:rsid w:val="00C16BDF"/>
    <w:rsid w:val="00CE38A2"/>
    <w:rsid w:val="00D72B7E"/>
    <w:rsid w:val="00EA529E"/>
    <w:rsid w:val="00F35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1A2E"/>
  <w15:chartTrackingRefBased/>
  <w15:docId w15:val="{3DB81B30-0105-40EA-8383-75BF263A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BD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C16BDF"/>
    <w:pPr>
      <w:spacing w:after="200" w:line="276" w:lineRule="auto"/>
      <w:ind w:left="720"/>
    </w:pPr>
    <w:rPr>
      <w:rFonts w:ascii="Calibri" w:hAnsi="Calibri"/>
      <w:sz w:val="22"/>
      <w:szCs w:val="22"/>
    </w:rPr>
  </w:style>
  <w:style w:type="paragraph" w:styleId="Akapitzlist">
    <w:name w:val="List Paragraph"/>
    <w:basedOn w:val="Normalny"/>
    <w:uiPriority w:val="34"/>
    <w:qFormat/>
    <w:rsid w:val="00C16BDF"/>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1386</Words>
  <Characters>8321</Characters>
  <Application>Microsoft Office Word</Application>
  <DocSecurity>0</DocSecurity>
  <Lines>69</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Nurkowska</dc:creator>
  <cp:keywords/>
  <dc:description/>
  <cp:lastModifiedBy>Aneta Jankowska-Misiak</cp:lastModifiedBy>
  <cp:revision>8</cp:revision>
  <cp:lastPrinted>2025-12-12T09:09:00Z</cp:lastPrinted>
  <dcterms:created xsi:type="dcterms:W3CDTF">2023-01-13T12:51:00Z</dcterms:created>
  <dcterms:modified xsi:type="dcterms:W3CDTF">2025-12-12T09:12:00Z</dcterms:modified>
</cp:coreProperties>
</file>