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FE64A" w14:textId="722F8C89" w:rsidR="0022013E" w:rsidRDefault="00000000">
      <w:pPr>
        <w:spacing w:after="48" w:line="246" w:lineRule="auto"/>
        <w:ind w:left="5665" w:right="413" w:hanging="4122"/>
        <w:jc w:val="left"/>
      </w:pPr>
      <w:r>
        <w:rPr>
          <w:b/>
          <w:sz w:val="18"/>
        </w:rPr>
        <w:t xml:space="preserve"> </w:t>
      </w:r>
      <w:r>
        <w:rPr>
          <w:b/>
          <w:sz w:val="18"/>
        </w:rPr>
        <w:tab/>
        <w:t xml:space="preserve"> </w:t>
      </w:r>
      <w:r>
        <w:rPr>
          <w:b/>
          <w:sz w:val="18"/>
        </w:rPr>
        <w:tab/>
        <w:t xml:space="preserve"> </w:t>
      </w:r>
      <w:r>
        <w:rPr>
          <w:b/>
          <w:sz w:val="18"/>
        </w:rPr>
        <w:tab/>
        <w:t xml:space="preserve"> </w:t>
      </w:r>
      <w:r>
        <w:rPr>
          <w:b/>
          <w:sz w:val="18"/>
        </w:rPr>
        <w:tab/>
        <w:t xml:space="preserve"> </w:t>
      </w:r>
      <w:r>
        <w:rPr>
          <w:b/>
          <w:sz w:val="18"/>
        </w:rPr>
        <w:tab/>
        <w:t xml:space="preserve"> </w:t>
      </w:r>
      <w:r>
        <w:rPr>
          <w:b/>
          <w:sz w:val="18"/>
        </w:rPr>
        <w:tab/>
        <w:t xml:space="preserve"> </w:t>
      </w:r>
      <w:r>
        <w:rPr>
          <w:b/>
          <w:sz w:val="18"/>
        </w:rPr>
        <w:tab/>
        <w:t xml:space="preserve">Załącznik </w:t>
      </w:r>
      <w:r w:rsidR="00681AAB">
        <w:rPr>
          <w:b/>
          <w:sz w:val="18"/>
        </w:rPr>
        <w:t xml:space="preserve">nr </w:t>
      </w:r>
      <w:r>
        <w:rPr>
          <w:b/>
          <w:sz w:val="18"/>
        </w:rPr>
        <w:t xml:space="preserve">3 – do szczegółowych warunków konkursu </w:t>
      </w:r>
    </w:p>
    <w:p w14:paraId="2D8283D2" w14:textId="77777777" w:rsidR="0022013E" w:rsidRDefault="00000000">
      <w:pPr>
        <w:spacing w:line="259" w:lineRule="auto"/>
        <w:ind w:left="61" w:right="0" w:firstLine="0"/>
        <w:jc w:val="center"/>
      </w:pPr>
      <w:r>
        <w:rPr>
          <w:b/>
        </w:rPr>
        <w:t xml:space="preserve"> </w:t>
      </w:r>
    </w:p>
    <w:p w14:paraId="0307C817" w14:textId="77777777" w:rsidR="0022013E" w:rsidRDefault="00000000">
      <w:pPr>
        <w:spacing w:line="259" w:lineRule="auto"/>
        <w:ind w:left="61" w:right="0" w:firstLine="0"/>
        <w:jc w:val="center"/>
      </w:pPr>
      <w:r>
        <w:rPr>
          <w:b/>
        </w:rPr>
        <w:t xml:space="preserve"> </w:t>
      </w:r>
    </w:p>
    <w:p w14:paraId="5C93C1B1" w14:textId="77777777" w:rsidR="0022013E" w:rsidRDefault="00000000">
      <w:pPr>
        <w:pStyle w:val="Nagwek1"/>
      </w:pPr>
      <w:r>
        <w:t xml:space="preserve">UMOWA NAJMU (WZÓR) </w:t>
      </w:r>
    </w:p>
    <w:p w14:paraId="2B7A8B01" w14:textId="77777777" w:rsidR="0022013E" w:rsidRDefault="00000000">
      <w:pPr>
        <w:spacing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C54C441" w14:textId="77777777" w:rsidR="00F42AE1" w:rsidRDefault="00000000">
      <w:pPr>
        <w:ind w:left="-5" w:right="0"/>
      </w:pPr>
      <w:r>
        <w:t xml:space="preserve">zawarta w Kleszczowie w dniu ............. 2026 roku pomiędzy </w:t>
      </w:r>
    </w:p>
    <w:p w14:paraId="67FFA0DA" w14:textId="77777777" w:rsidR="00F42AE1" w:rsidRDefault="00F42AE1">
      <w:pPr>
        <w:ind w:left="-5" w:right="0"/>
      </w:pPr>
    </w:p>
    <w:p w14:paraId="17337ED5" w14:textId="4AF9B0C7" w:rsidR="0022013E" w:rsidRDefault="00000000">
      <w:pPr>
        <w:ind w:left="-5" w:right="0"/>
      </w:pPr>
      <w:r>
        <w:t xml:space="preserve">Gminą Kleszczów – adres:  </w:t>
      </w:r>
    </w:p>
    <w:p w14:paraId="7E7D4CAD" w14:textId="77777777" w:rsidR="00F42AE1" w:rsidRDefault="00000000">
      <w:pPr>
        <w:spacing w:line="238" w:lineRule="auto"/>
        <w:ind w:left="0" w:firstLine="0"/>
        <w:jc w:val="left"/>
      </w:pPr>
      <w:r>
        <w:t xml:space="preserve">ul. Główna 47, 97-410 Kleszczów, reprezentowaną </w:t>
      </w:r>
      <w:proofErr w:type="gramStart"/>
      <w:r>
        <w:t>przez  Dariusza</w:t>
      </w:r>
      <w:proofErr w:type="gramEnd"/>
      <w:r>
        <w:t xml:space="preserve"> Michałka – Wójta Gminy </w:t>
      </w:r>
      <w:proofErr w:type="gramStart"/>
      <w:r>
        <w:t>Kleszczów  zwaną</w:t>
      </w:r>
      <w:proofErr w:type="gramEnd"/>
      <w:r>
        <w:t xml:space="preserve"> dalej „Wynajmującym” </w:t>
      </w:r>
    </w:p>
    <w:p w14:paraId="46A974C7" w14:textId="77777777" w:rsidR="00F42AE1" w:rsidRDefault="00F42AE1">
      <w:pPr>
        <w:spacing w:line="238" w:lineRule="auto"/>
        <w:ind w:left="0" w:firstLine="0"/>
        <w:jc w:val="left"/>
      </w:pPr>
    </w:p>
    <w:p w14:paraId="2D956036" w14:textId="27F3950A" w:rsidR="0022013E" w:rsidRDefault="00000000">
      <w:pPr>
        <w:spacing w:line="238" w:lineRule="auto"/>
        <w:ind w:left="0" w:firstLine="0"/>
        <w:jc w:val="left"/>
      </w:pPr>
      <w:r>
        <w:t xml:space="preserve"> a </w:t>
      </w:r>
    </w:p>
    <w:p w14:paraId="5698BF3F" w14:textId="77777777" w:rsidR="0022013E" w:rsidRDefault="00000000">
      <w:pPr>
        <w:ind w:right="0"/>
      </w:pPr>
      <w:r>
        <w:t xml:space="preserve">................................. – lekarzem stomatologiem prowadzącą prywatną praktykę stomatologiczną pod nazwą ..............................., ................................, ul. ........................, NIP ...................................., REGON ..................................  zwanym dalej „Najemcą” o treści następującej: </w:t>
      </w:r>
    </w:p>
    <w:p w14:paraId="3CEDC69A" w14:textId="77777777" w:rsidR="0022013E" w:rsidRDefault="00000000">
      <w:pPr>
        <w:spacing w:line="259" w:lineRule="auto"/>
        <w:ind w:left="0" w:right="0" w:firstLine="0"/>
        <w:jc w:val="left"/>
      </w:pPr>
      <w:r>
        <w:t xml:space="preserve"> </w:t>
      </w:r>
    </w:p>
    <w:p w14:paraId="08E8DF4F" w14:textId="77777777" w:rsidR="0022013E" w:rsidRDefault="00000000">
      <w:pPr>
        <w:spacing w:line="259" w:lineRule="auto"/>
        <w:ind w:left="0" w:right="0" w:firstLine="0"/>
        <w:jc w:val="left"/>
      </w:pPr>
      <w:r>
        <w:t xml:space="preserve"> </w:t>
      </w:r>
    </w:p>
    <w:p w14:paraId="68CB999C" w14:textId="77777777" w:rsidR="0022013E" w:rsidRDefault="00000000">
      <w:pPr>
        <w:spacing w:line="259" w:lineRule="auto"/>
        <w:ind w:left="11" w:right="0"/>
        <w:jc w:val="center"/>
      </w:pPr>
      <w:r>
        <w:t xml:space="preserve">§ 1. </w:t>
      </w:r>
    </w:p>
    <w:p w14:paraId="65D0F38D" w14:textId="77777777" w:rsidR="0022013E" w:rsidRDefault="00000000">
      <w:pPr>
        <w:spacing w:line="259" w:lineRule="auto"/>
        <w:ind w:left="850" w:right="0" w:firstLine="0"/>
        <w:jc w:val="left"/>
      </w:pPr>
      <w:r>
        <w:t xml:space="preserve"> </w:t>
      </w:r>
    </w:p>
    <w:p w14:paraId="1C1C480F" w14:textId="77777777" w:rsidR="0022013E" w:rsidRDefault="00000000">
      <w:pPr>
        <w:ind w:left="355" w:right="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Wynajmujący oświadcza, że:  </w:t>
      </w:r>
    </w:p>
    <w:p w14:paraId="04052724" w14:textId="77777777" w:rsidR="0022013E" w:rsidRDefault="00000000">
      <w:pPr>
        <w:numPr>
          <w:ilvl w:val="0"/>
          <w:numId w:val="1"/>
        </w:numPr>
        <w:ind w:right="0" w:hanging="360"/>
      </w:pPr>
      <w:r>
        <w:t xml:space="preserve">jest właścicielem gabinetu stomatologicznego w ………………………wraz z wyposażeniem określonym w załączniku nr 1 do niniejszej Umowy. </w:t>
      </w:r>
    </w:p>
    <w:p w14:paraId="54BB52B0" w14:textId="77777777" w:rsidR="0022013E" w:rsidRDefault="00000000">
      <w:pPr>
        <w:numPr>
          <w:ilvl w:val="0"/>
          <w:numId w:val="1"/>
        </w:numPr>
        <w:ind w:right="0" w:hanging="360"/>
      </w:pPr>
      <w:r>
        <w:t xml:space="preserve">Gabinet, o którym mowa w § 1 ust. 1 Umowy jest w dobrym stanie i posiada sprawne instalacje wodociągowe wody zimnej i ciepłej, kanalizację sanitarną, centralne ogrzewanie z kotłowni, elektryczne oświetlenie podstawowe, gniazdkowe i siłę.  </w:t>
      </w:r>
    </w:p>
    <w:p w14:paraId="31601623" w14:textId="77777777" w:rsidR="0022013E" w:rsidRDefault="00000000">
      <w:pPr>
        <w:spacing w:line="259" w:lineRule="auto"/>
        <w:ind w:left="0" w:right="0" w:firstLine="0"/>
        <w:jc w:val="left"/>
      </w:pPr>
      <w:r>
        <w:t xml:space="preserve"> </w:t>
      </w:r>
    </w:p>
    <w:p w14:paraId="4E3DFB48" w14:textId="77777777" w:rsidR="0022013E" w:rsidRDefault="00000000">
      <w:pPr>
        <w:spacing w:line="259" w:lineRule="auto"/>
        <w:ind w:left="11" w:right="0"/>
        <w:jc w:val="center"/>
      </w:pPr>
      <w:r>
        <w:t xml:space="preserve">§ 2. </w:t>
      </w:r>
    </w:p>
    <w:p w14:paraId="3ADDC655" w14:textId="77777777" w:rsidR="0022013E" w:rsidRDefault="00000000">
      <w:pPr>
        <w:spacing w:line="259" w:lineRule="auto"/>
        <w:ind w:left="61" w:right="0" w:firstLine="0"/>
        <w:jc w:val="center"/>
      </w:pPr>
      <w:r>
        <w:t xml:space="preserve"> </w:t>
      </w:r>
    </w:p>
    <w:p w14:paraId="690E882A" w14:textId="77777777" w:rsidR="0022013E" w:rsidRDefault="00000000">
      <w:pPr>
        <w:numPr>
          <w:ilvl w:val="0"/>
          <w:numId w:val="2"/>
        </w:numPr>
        <w:ind w:right="0" w:hanging="427"/>
      </w:pPr>
      <w:r>
        <w:t xml:space="preserve">Wynajmujący oddaje w najem gabinet stomatologiczny w celu świadczenia usług stomatologicznych w ramach realizacji programu profilaktyki zdrowotnej w zakresie stomatologii. </w:t>
      </w:r>
    </w:p>
    <w:p w14:paraId="6D8A9290" w14:textId="076C9574" w:rsidR="0022013E" w:rsidRDefault="00000000">
      <w:pPr>
        <w:numPr>
          <w:ilvl w:val="0"/>
          <w:numId w:val="2"/>
        </w:numPr>
        <w:ind w:right="0" w:hanging="427"/>
      </w:pPr>
      <w:r>
        <w:t xml:space="preserve">Najemca </w:t>
      </w:r>
      <w:r w:rsidR="00F42AE1" w:rsidRPr="00C666C2">
        <w:rPr>
          <w:color w:val="auto"/>
        </w:rPr>
        <w:t>przyjmuje w najem</w:t>
      </w:r>
      <w:r w:rsidRPr="00C666C2">
        <w:rPr>
          <w:color w:val="auto"/>
        </w:rPr>
        <w:t xml:space="preserve"> </w:t>
      </w:r>
      <w:r>
        <w:t xml:space="preserve">gabinet stomatologiczny w celu świadczenia usług stomatologicznych. </w:t>
      </w:r>
    </w:p>
    <w:p w14:paraId="7825A04F" w14:textId="77777777" w:rsidR="0022013E" w:rsidRDefault="00000000">
      <w:pPr>
        <w:spacing w:line="259" w:lineRule="auto"/>
        <w:ind w:left="0" w:right="0" w:firstLine="0"/>
        <w:jc w:val="left"/>
      </w:pPr>
      <w:r>
        <w:t xml:space="preserve"> </w:t>
      </w:r>
    </w:p>
    <w:p w14:paraId="5683FC98" w14:textId="77777777" w:rsidR="0022013E" w:rsidRDefault="00000000">
      <w:pPr>
        <w:spacing w:line="259" w:lineRule="auto"/>
        <w:ind w:left="11" w:right="0"/>
        <w:jc w:val="center"/>
      </w:pPr>
      <w:r>
        <w:t xml:space="preserve">§ 3. </w:t>
      </w:r>
    </w:p>
    <w:p w14:paraId="207E43D7" w14:textId="77777777" w:rsidR="0022013E" w:rsidRDefault="00000000">
      <w:pPr>
        <w:spacing w:line="259" w:lineRule="auto"/>
        <w:ind w:left="61" w:right="0" w:firstLine="0"/>
        <w:jc w:val="center"/>
      </w:pPr>
      <w:r>
        <w:t xml:space="preserve"> </w:t>
      </w:r>
    </w:p>
    <w:p w14:paraId="26FD42CF" w14:textId="77777777" w:rsidR="0022013E" w:rsidRDefault="00000000">
      <w:pPr>
        <w:ind w:right="0"/>
      </w:pPr>
      <w:r>
        <w:t xml:space="preserve">Najemca zobowiązuje się używać przedmiot najmu zgodnie z jego przeznaczeniem, zachować przedmiot najmu w okresie jego wynajmowania w stanie nie pogorszonym, a w przypadku istotnego pogorszenia jego stanu zobowiązuje się do przywrócenia stanu pierwotnego, czyli z okresu oddania go w najem. </w:t>
      </w:r>
    </w:p>
    <w:p w14:paraId="5CF8BF69" w14:textId="77777777" w:rsidR="0022013E" w:rsidRDefault="00000000">
      <w:pPr>
        <w:spacing w:line="259" w:lineRule="auto"/>
        <w:ind w:left="0" w:right="0" w:firstLine="0"/>
        <w:jc w:val="left"/>
      </w:pPr>
      <w:r>
        <w:t xml:space="preserve"> </w:t>
      </w:r>
    </w:p>
    <w:p w14:paraId="4DD41289" w14:textId="77777777" w:rsidR="0022013E" w:rsidRDefault="00000000">
      <w:pPr>
        <w:spacing w:line="259" w:lineRule="auto"/>
        <w:ind w:left="11" w:right="0"/>
        <w:jc w:val="center"/>
      </w:pPr>
      <w:r>
        <w:lastRenderedPageBreak/>
        <w:t xml:space="preserve">§ 4. </w:t>
      </w:r>
    </w:p>
    <w:p w14:paraId="5BD7E11E" w14:textId="77777777" w:rsidR="0022013E" w:rsidRDefault="00000000">
      <w:pPr>
        <w:spacing w:line="259" w:lineRule="auto"/>
        <w:ind w:left="61" w:right="0" w:firstLine="0"/>
        <w:jc w:val="center"/>
      </w:pPr>
      <w:r>
        <w:t xml:space="preserve"> </w:t>
      </w:r>
    </w:p>
    <w:p w14:paraId="6230CDAA" w14:textId="5374CBFB" w:rsidR="0022013E" w:rsidRDefault="00000000" w:rsidP="00F42AE1">
      <w:pPr>
        <w:ind w:left="-5" w:right="0"/>
      </w:pPr>
      <w:r>
        <w:t xml:space="preserve">Najemcy nie przysługuje prawo podnajmowania przedmiotu najmu osobom trzecim bez zgody Wynajmującego. Dotyczy to także jakiejkolwiek innej prawnej formy oddania do korzystania przez osobę trzecią. </w:t>
      </w:r>
    </w:p>
    <w:p w14:paraId="054ED943" w14:textId="77777777" w:rsidR="0022013E" w:rsidRDefault="00000000">
      <w:pPr>
        <w:spacing w:line="259" w:lineRule="auto"/>
        <w:ind w:left="0" w:right="0" w:firstLine="0"/>
        <w:jc w:val="left"/>
      </w:pPr>
      <w:r>
        <w:t xml:space="preserve"> </w:t>
      </w:r>
    </w:p>
    <w:p w14:paraId="3CF1A566" w14:textId="77777777" w:rsidR="0022013E" w:rsidRDefault="00000000">
      <w:pPr>
        <w:spacing w:line="259" w:lineRule="auto"/>
        <w:ind w:left="11" w:right="2"/>
        <w:jc w:val="center"/>
      </w:pPr>
      <w:r>
        <w:t xml:space="preserve">§ 5 </w:t>
      </w:r>
    </w:p>
    <w:p w14:paraId="1D630D87" w14:textId="77777777" w:rsidR="0022013E" w:rsidRDefault="00000000">
      <w:pPr>
        <w:spacing w:line="259" w:lineRule="auto"/>
        <w:ind w:left="61" w:right="0" w:firstLine="0"/>
        <w:jc w:val="center"/>
      </w:pPr>
      <w:r>
        <w:t xml:space="preserve"> </w:t>
      </w:r>
    </w:p>
    <w:p w14:paraId="5A0FE5D6" w14:textId="3F082BA7" w:rsidR="0022013E" w:rsidRDefault="00000000" w:rsidP="00F42AE1">
      <w:pPr>
        <w:numPr>
          <w:ilvl w:val="1"/>
          <w:numId w:val="3"/>
        </w:numPr>
        <w:ind w:left="713" w:right="0" w:hanging="360"/>
      </w:pPr>
      <w:r>
        <w:t>Strony ustalają za najem gabinetu stomatologicznego w Szkole Podstawowej w Łękińsku czynsz w kwocie</w:t>
      </w:r>
      <w:r w:rsidR="00840DC5">
        <w:t xml:space="preserve"> 600</w:t>
      </w:r>
      <w:r w:rsidR="00F42AE1">
        <w:t xml:space="preserve">,00 </w:t>
      </w:r>
      <w:r>
        <w:t xml:space="preserve">zł brutto </w:t>
      </w:r>
      <w:r w:rsidR="00840DC5">
        <w:t>(</w:t>
      </w:r>
      <w:r>
        <w:t>słownie</w:t>
      </w:r>
      <w:r w:rsidR="00840DC5">
        <w:t xml:space="preserve"> sześćset</w:t>
      </w:r>
      <w:r>
        <w:t xml:space="preserve"> złotych) miesięcznie.  </w:t>
      </w:r>
    </w:p>
    <w:p w14:paraId="2EF12D4B" w14:textId="77777777" w:rsidR="0022013E" w:rsidRDefault="00000000">
      <w:pPr>
        <w:numPr>
          <w:ilvl w:val="1"/>
          <w:numId w:val="3"/>
        </w:numPr>
        <w:ind w:left="713" w:right="0" w:hanging="360"/>
      </w:pPr>
      <w:r>
        <w:t xml:space="preserve">Zapłata czynszu za najem przez Najemcę nastąpi z góry do dnia 10 – tego każdego miesiąca na rachunek nr 96 8978 0008 0000 0244 2000 0180 BS w Kleszczowie. </w:t>
      </w:r>
    </w:p>
    <w:p w14:paraId="756354F5" w14:textId="77777777" w:rsidR="0022013E" w:rsidRDefault="00000000">
      <w:pPr>
        <w:spacing w:line="259" w:lineRule="auto"/>
        <w:ind w:left="2521" w:right="0" w:firstLine="0"/>
        <w:jc w:val="left"/>
      </w:pPr>
      <w:r>
        <w:t xml:space="preserve"> </w:t>
      </w:r>
    </w:p>
    <w:p w14:paraId="7EBF3C7A" w14:textId="77777777" w:rsidR="0022013E" w:rsidRDefault="00000000">
      <w:pPr>
        <w:spacing w:line="259" w:lineRule="auto"/>
        <w:ind w:left="427" w:right="0" w:firstLine="0"/>
        <w:jc w:val="left"/>
      </w:pPr>
      <w:r>
        <w:t xml:space="preserve">  </w:t>
      </w:r>
    </w:p>
    <w:p w14:paraId="09800FBB" w14:textId="77777777" w:rsidR="0022013E" w:rsidRDefault="00000000">
      <w:pPr>
        <w:numPr>
          <w:ilvl w:val="2"/>
          <w:numId w:val="2"/>
        </w:numPr>
        <w:spacing w:line="259" w:lineRule="auto"/>
        <w:ind w:right="0" w:hanging="180"/>
        <w:jc w:val="center"/>
      </w:pPr>
      <w:r>
        <w:t xml:space="preserve">6. </w:t>
      </w:r>
    </w:p>
    <w:p w14:paraId="10E832B5" w14:textId="77777777" w:rsidR="0022013E" w:rsidRDefault="00000000">
      <w:pPr>
        <w:numPr>
          <w:ilvl w:val="1"/>
          <w:numId w:val="2"/>
        </w:numPr>
        <w:ind w:right="0" w:hanging="360"/>
      </w:pPr>
      <w:r>
        <w:t xml:space="preserve">Umowa zawarta zostaje na czas od ................ roku do dnia .............. ……. roku. </w:t>
      </w:r>
    </w:p>
    <w:p w14:paraId="36EDFEF4" w14:textId="77777777" w:rsidR="0022013E" w:rsidRDefault="00000000">
      <w:pPr>
        <w:numPr>
          <w:ilvl w:val="1"/>
          <w:numId w:val="2"/>
        </w:numPr>
        <w:ind w:right="0" w:hanging="360"/>
      </w:pPr>
      <w:r>
        <w:t xml:space="preserve">Każdej ze stron przysługuje prawo rozwiązania Umowy z ważnych przyczyn z zachowaniem 1– miesięcznego terminu wypowiedzenia na koniec miesiąca kalendarzowego. </w:t>
      </w:r>
    </w:p>
    <w:p w14:paraId="635AAF21" w14:textId="77777777" w:rsidR="0022013E" w:rsidRDefault="00000000">
      <w:pPr>
        <w:numPr>
          <w:ilvl w:val="1"/>
          <w:numId w:val="2"/>
        </w:numPr>
        <w:ind w:right="0" w:hanging="360"/>
      </w:pPr>
      <w:r>
        <w:t xml:space="preserve">Wynajmujący może rozwiązać umowę w trybie natychmiastowym bez      wypowiedzenia w razie: </w:t>
      </w:r>
    </w:p>
    <w:p w14:paraId="28FD72AF" w14:textId="77777777" w:rsidR="0022013E" w:rsidRDefault="00000000">
      <w:pPr>
        <w:numPr>
          <w:ilvl w:val="1"/>
          <w:numId w:val="4"/>
        </w:numPr>
        <w:ind w:right="0" w:hanging="360"/>
      </w:pPr>
      <w:r>
        <w:t xml:space="preserve">zalegania z płatnością czynszu przez okres dwóch miesięcy, </w:t>
      </w:r>
    </w:p>
    <w:p w14:paraId="1E257A6B" w14:textId="77777777" w:rsidR="0022013E" w:rsidRDefault="00000000">
      <w:pPr>
        <w:numPr>
          <w:ilvl w:val="1"/>
          <w:numId w:val="4"/>
        </w:numPr>
        <w:ind w:right="0" w:hanging="360"/>
      </w:pPr>
      <w:r>
        <w:t xml:space="preserve">stwierdzenia, iż przedmiot najmu wykorzystywany jest w taki sposób, iż grozi przedwczesnym zużyciem – wbrew postanowieniom § 3 Umowy, </w:t>
      </w:r>
    </w:p>
    <w:p w14:paraId="1ED6225B" w14:textId="2232C636" w:rsidR="0022013E" w:rsidRDefault="00000000">
      <w:pPr>
        <w:numPr>
          <w:ilvl w:val="1"/>
          <w:numId w:val="4"/>
        </w:numPr>
        <w:ind w:right="0" w:hanging="360"/>
      </w:pPr>
      <w:r>
        <w:t xml:space="preserve">stwierdzeniem, iż przedmiot najmu został wykorzystany sprzecznie z </w:t>
      </w:r>
      <w:r w:rsidR="00681AAB">
        <w:t>postanowieniem §</w:t>
      </w:r>
      <w:r>
        <w:t xml:space="preserve"> 4 Umowy. </w:t>
      </w:r>
    </w:p>
    <w:p w14:paraId="17F0BB7A" w14:textId="1AF91ACB" w:rsidR="0022013E" w:rsidRDefault="00000000">
      <w:pPr>
        <w:numPr>
          <w:ilvl w:val="1"/>
          <w:numId w:val="4"/>
        </w:numPr>
        <w:ind w:right="0" w:hanging="360"/>
      </w:pPr>
      <w:r>
        <w:t xml:space="preserve">stwierdzenie, że przedmiot najmu jest wykorzystywany na cele inne niż określone </w:t>
      </w:r>
      <w:r w:rsidR="00681AAB">
        <w:t>w §</w:t>
      </w:r>
      <w:r>
        <w:t xml:space="preserve"> 2 Umowy, </w:t>
      </w:r>
    </w:p>
    <w:p w14:paraId="0954F690" w14:textId="77777777" w:rsidR="0022013E" w:rsidRDefault="00000000">
      <w:pPr>
        <w:numPr>
          <w:ilvl w:val="1"/>
          <w:numId w:val="2"/>
        </w:numPr>
        <w:ind w:right="0" w:hanging="360"/>
      </w:pPr>
      <w:r>
        <w:t xml:space="preserve">Rozwiązanie Umowy następuje w formie pisemnej. </w:t>
      </w:r>
    </w:p>
    <w:p w14:paraId="1B83B17B" w14:textId="77777777" w:rsidR="0022013E" w:rsidRDefault="00000000">
      <w:pPr>
        <w:spacing w:line="259" w:lineRule="auto"/>
        <w:ind w:left="0" w:right="0" w:firstLine="0"/>
        <w:jc w:val="left"/>
      </w:pPr>
      <w:r>
        <w:t xml:space="preserve"> </w:t>
      </w:r>
    </w:p>
    <w:p w14:paraId="263C73E2" w14:textId="77777777" w:rsidR="0022013E" w:rsidRDefault="00000000">
      <w:pPr>
        <w:numPr>
          <w:ilvl w:val="2"/>
          <w:numId w:val="2"/>
        </w:numPr>
        <w:spacing w:line="259" w:lineRule="auto"/>
        <w:ind w:right="0" w:hanging="180"/>
        <w:jc w:val="center"/>
      </w:pPr>
      <w:r>
        <w:t xml:space="preserve">7. </w:t>
      </w:r>
    </w:p>
    <w:p w14:paraId="7836616A" w14:textId="77777777" w:rsidR="0022013E" w:rsidRDefault="00000000">
      <w:pPr>
        <w:ind w:right="0"/>
      </w:pPr>
      <w:r>
        <w:t xml:space="preserve">W sprawach nie uregulowanych w umowie mają zastosowanie przepisy kodeksu cywilnego. </w:t>
      </w:r>
    </w:p>
    <w:p w14:paraId="5944282D" w14:textId="77777777" w:rsidR="0022013E" w:rsidRDefault="00000000">
      <w:pPr>
        <w:spacing w:line="259" w:lineRule="auto"/>
        <w:ind w:left="0" w:right="0" w:firstLine="0"/>
        <w:jc w:val="left"/>
      </w:pPr>
      <w:r>
        <w:t xml:space="preserve"> </w:t>
      </w:r>
    </w:p>
    <w:p w14:paraId="26C62C2D" w14:textId="77777777" w:rsidR="0022013E" w:rsidRDefault="00000000">
      <w:pPr>
        <w:spacing w:line="259" w:lineRule="auto"/>
        <w:ind w:left="11" w:right="0"/>
        <w:jc w:val="center"/>
      </w:pPr>
      <w:r>
        <w:t xml:space="preserve">§ 8. </w:t>
      </w:r>
    </w:p>
    <w:p w14:paraId="1B998E6B" w14:textId="77777777" w:rsidR="0022013E" w:rsidRDefault="00000000">
      <w:pPr>
        <w:ind w:right="0"/>
      </w:pPr>
      <w:r>
        <w:t xml:space="preserve">Zmiany treści Umowy następują pod rygorem nieważności wyłącznie w drodze pisemnego aneksu. </w:t>
      </w:r>
    </w:p>
    <w:p w14:paraId="6CF97111" w14:textId="77777777" w:rsidR="0022013E" w:rsidRDefault="00000000">
      <w:pPr>
        <w:spacing w:line="259" w:lineRule="auto"/>
        <w:ind w:left="0" w:right="0" w:firstLine="0"/>
        <w:jc w:val="left"/>
      </w:pPr>
      <w:r>
        <w:t xml:space="preserve"> </w:t>
      </w:r>
    </w:p>
    <w:p w14:paraId="38737CFB" w14:textId="77777777" w:rsidR="0022013E" w:rsidRDefault="00000000">
      <w:pPr>
        <w:spacing w:line="259" w:lineRule="auto"/>
        <w:ind w:left="11" w:right="0"/>
        <w:jc w:val="center"/>
      </w:pPr>
      <w:r>
        <w:t xml:space="preserve">§ 9. </w:t>
      </w:r>
    </w:p>
    <w:p w14:paraId="418E80ED" w14:textId="77777777" w:rsidR="0022013E" w:rsidRDefault="00000000">
      <w:pPr>
        <w:ind w:left="-5" w:right="0"/>
      </w:pPr>
      <w:r>
        <w:t xml:space="preserve">Umowę sporządzono w 2 jednobrzmiących egzemplarzach, z których jeden otrzymuje Wynajmujący, i jeden egzemplarz Najemca. </w:t>
      </w:r>
    </w:p>
    <w:p w14:paraId="12F4D27A" w14:textId="77777777" w:rsidR="0022013E" w:rsidRDefault="00000000">
      <w:pPr>
        <w:spacing w:line="259" w:lineRule="auto"/>
        <w:ind w:left="0" w:right="0" w:firstLine="0"/>
        <w:jc w:val="left"/>
      </w:pPr>
      <w:r>
        <w:t xml:space="preserve"> </w:t>
      </w:r>
    </w:p>
    <w:p w14:paraId="553B45A5" w14:textId="77777777" w:rsidR="0022013E" w:rsidRDefault="00000000">
      <w:pPr>
        <w:spacing w:line="259" w:lineRule="auto"/>
        <w:ind w:left="0" w:right="0" w:firstLine="0"/>
        <w:jc w:val="left"/>
      </w:pPr>
      <w:r>
        <w:t xml:space="preserve"> </w:t>
      </w:r>
    </w:p>
    <w:p w14:paraId="368D2244" w14:textId="6AE00EF3" w:rsidR="0022013E" w:rsidRDefault="0022013E" w:rsidP="00F42AE1">
      <w:pPr>
        <w:spacing w:line="259" w:lineRule="auto"/>
        <w:ind w:left="0" w:right="0" w:firstLine="0"/>
        <w:jc w:val="left"/>
      </w:pPr>
    </w:p>
    <w:p w14:paraId="7858DD0C" w14:textId="3014322F" w:rsidR="0022013E" w:rsidRDefault="00000000" w:rsidP="00840DC5">
      <w:pPr>
        <w:tabs>
          <w:tab w:val="center" w:pos="5665"/>
          <w:tab w:val="center" w:pos="6373"/>
          <w:tab w:val="center" w:pos="7710"/>
        </w:tabs>
        <w:spacing w:line="259" w:lineRule="auto"/>
        <w:ind w:left="0" w:right="0" w:firstLine="0"/>
        <w:jc w:val="left"/>
      </w:pPr>
      <w:r>
        <w:rPr>
          <w:b/>
        </w:rPr>
        <w:t xml:space="preserve">WYNAJMUJĄCY                                                 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NAJEMCA </w:t>
      </w:r>
    </w:p>
    <w:sectPr w:rsidR="0022013E">
      <w:pgSz w:w="11906" w:h="16838"/>
      <w:pgMar w:top="1462" w:right="1417" w:bottom="231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91ABD"/>
    <w:multiLevelType w:val="hybridMultilevel"/>
    <w:tmpl w:val="09A8EE3C"/>
    <w:lvl w:ilvl="0" w:tplc="26D081E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FC59CC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9CA2AE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A3044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D6653E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AA3036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6E39A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FA60B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BCEA28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56007F"/>
    <w:multiLevelType w:val="hybridMultilevel"/>
    <w:tmpl w:val="5B483BDA"/>
    <w:lvl w:ilvl="0" w:tplc="A464F90A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BCB86E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EC6E2E">
      <w:start w:val="4"/>
      <w:numFmt w:val="chicago"/>
      <w:lvlText w:val="%3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1445B8">
      <w:start w:val="1"/>
      <w:numFmt w:val="decimal"/>
      <w:lvlText w:val="%4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7E7D74">
      <w:start w:val="1"/>
      <w:numFmt w:val="lowerLetter"/>
      <w:lvlText w:val="%5"/>
      <w:lvlJc w:val="left"/>
      <w:pPr>
        <w:ind w:left="6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069338">
      <w:start w:val="1"/>
      <w:numFmt w:val="lowerRoman"/>
      <w:lvlText w:val="%6"/>
      <w:lvlJc w:val="left"/>
      <w:pPr>
        <w:ind w:left="6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8A3C3E">
      <w:start w:val="1"/>
      <w:numFmt w:val="decimal"/>
      <w:lvlText w:val="%7"/>
      <w:lvlJc w:val="left"/>
      <w:pPr>
        <w:ind w:left="7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488816">
      <w:start w:val="1"/>
      <w:numFmt w:val="lowerLetter"/>
      <w:lvlText w:val="%8"/>
      <w:lvlJc w:val="left"/>
      <w:pPr>
        <w:ind w:left="8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E6220">
      <w:start w:val="1"/>
      <w:numFmt w:val="lowerRoman"/>
      <w:lvlText w:val="%9"/>
      <w:lvlJc w:val="left"/>
      <w:pPr>
        <w:ind w:left="9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801289"/>
    <w:multiLevelType w:val="hybridMultilevel"/>
    <w:tmpl w:val="B9465F10"/>
    <w:lvl w:ilvl="0" w:tplc="70CA75E6">
      <w:start w:val="1"/>
      <w:numFmt w:val="lowerLetter"/>
      <w:lvlText w:val="%1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907F54">
      <w:start w:val="1"/>
      <w:numFmt w:val="lowerLetter"/>
      <w:lvlText w:val="%2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8E0EEC">
      <w:start w:val="1"/>
      <w:numFmt w:val="lowerRoman"/>
      <w:lvlText w:val="%3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226E16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DA83A8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2A0568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186662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CE1432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78B8DE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CE81571"/>
    <w:multiLevelType w:val="hybridMultilevel"/>
    <w:tmpl w:val="76947DC0"/>
    <w:lvl w:ilvl="0" w:tplc="9DB494E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60C9B4">
      <w:start w:val="1"/>
      <w:numFmt w:val="decimal"/>
      <w:lvlText w:val="%2.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C4C3A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F8066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7AB58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7004C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0E44B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A2ACD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A00FF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6255191">
    <w:abstractNumId w:val="2"/>
  </w:num>
  <w:num w:numId="2" w16cid:durableId="764233387">
    <w:abstractNumId w:val="1"/>
  </w:num>
  <w:num w:numId="3" w16cid:durableId="390926582">
    <w:abstractNumId w:val="3"/>
  </w:num>
  <w:num w:numId="4" w16cid:durableId="527067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13E"/>
    <w:rsid w:val="0022013E"/>
    <w:rsid w:val="00627A72"/>
    <w:rsid w:val="00681AAB"/>
    <w:rsid w:val="00726547"/>
    <w:rsid w:val="00840DC5"/>
    <w:rsid w:val="00B64240"/>
    <w:rsid w:val="00C666C2"/>
    <w:rsid w:val="00F42AE1"/>
    <w:rsid w:val="00FF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35A39"/>
  <w15:docId w15:val="{0960EE58-A9B1-4E22-81E8-4FD73576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9" w:lineRule="auto"/>
      <w:ind w:left="10" w:right="3577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right="2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480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Jankowska-Misiak</dc:creator>
  <cp:keywords/>
  <cp:lastModifiedBy>Aneta Jankowska-Misiak</cp:lastModifiedBy>
  <cp:revision>5</cp:revision>
  <cp:lastPrinted>2025-12-16T12:17:00Z</cp:lastPrinted>
  <dcterms:created xsi:type="dcterms:W3CDTF">2025-12-15T10:22:00Z</dcterms:created>
  <dcterms:modified xsi:type="dcterms:W3CDTF">2025-12-16T12:17:00Z</dcterms:modified>
</cp:coreProperties>
</file>