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2BE9" w14:textId="597B2AB8" w:rsidR="007709A6" w:rsidRPr="007709A6" w:rsidRDefault="006F38DD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Kleszczów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, …</w:t>
      </w:r>
      <w:proofErr w:type="gramStart"/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…….</w:t>
      </w:r>
      <w:proofErr w:type="gramEnd"/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1E81E48" w14:textId="4AB36B7A" w:rsidR="007709A6" w:rsidRPr="007709A6" w:rsidRDefault="006F38DD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Kleszczów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ul. Główna 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97-410 Kleszczów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77A828C7" w14:textId="3F2B054C" w:rsidR="007709A6" w:rsidRPr="007709A6" w:rsidRDefault="007709A6" w:rsidP="006F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 </w:t>
      </w:r>
      <w:r w:rsidR="006F38DD">
        <w:rPr>
          <w:rFonts w:ascii="Times New Roman" w:eastAsia="Times New Roman" w:hAnsi="Times New Roman" w:cs="Times New Roman"/>
          <w:kern w:val="2"/>
          <w:sz w:val="24"/>
          <w:szCs w:val="24"/>
        </w:rPr>
        <w:t>organów jednostek samorządu terytorialnego zarządzonych na dzień 7 kwietnia 2024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</w:t>
            </w:r>
            <w:proofErr w:type="gramStart"/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537942D8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6F38D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="006F38DD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5F3EE237" w:rsidR="00680B05" w:rsidRDefault="00680B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A6321FE" w14:textId="77777777" w:rsidR="00680B05" w:rsidRPr="00680B05" w:rsidRDefault="00680B05" w:rsidP="00680B05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INFORMACJA DOTYCZĄCA PRZETWARZANIA DANYCH OSOBOWYCH</w:t>
      </w:r>
    </w:p>
    <w:p w14:paraId="781BF2CC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Administrator danych osobowych</w:t>
      </w:r>
    </w:p>
    <w:p w14:paraId="633E8108" w14:textId="5D5B0E76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Twoich danych osobowych jest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Wójt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Gminy Kleszcz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ó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w,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mający swoją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siedzib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przy ul. Głównej 47, 97-410 Kleszczów (dalej: my). Możesz się z nami skontaktować w następujący sposób:</w:t>
      </w:r>
    </w:p>
    <w:p w14:paraId="6FE8F2BC" w14:textId="77777777" w:rsidR="00680B05" w:rsidRPr="00680B05" w:rsidRDefault="00680B05" w:rsidP="00680B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Urząd Gminy w Kleszczowie</w:t>
      </w: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ul. Główna 47, 97-410 Kleszczów</w:t>
      </w:r>
    </w:p>
    <w:p w14:paraId="56B5068A" w14:textId="77777777" w:rsidR="00680B05" w:rsidRPr="00680B05" w:rsidRDefault="00680B05" w:rsidP="00680B05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kleszczow@kleszczow.pl</w:t>
      </w:r>
    </w:p>
    <w:p w14:paraId="79C8B9DD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 Inspektor Ochrony Danych</w:t>
      </w:r>
    </w:p>
    <w:p w14:paraId="248F5C68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2AD8C4D8" w14:textId="77777777" w:rsidR="00680B05" w:rsidRPr="00680B05" w:rsidRDefault="00680B05" w:rsidP="00680B0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Inspektor ochrony danych, ul. Główna 47, 97-410 Kleszczów.</w:t>
      </w:r>
    </w:p>
    <w:p w14:paraId="59045BBF" w14:textId="77777777" w:rsidR="00680B05" w:rsidRPr="00680B05" w:rsidRDefault="00680B05" w:rsidP="00680B05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iod@kleszczow.pl</w:t>
      </w:r>
    </w:p>
    <w:p w14:paraId="1740A0F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 Cele przetwarzania danych i podstawy prawne przetwarzania</w:t>
      </w:r>
    </w:p>
    <w:p w14:paraId="256B8011" w14:textId="3B0C9222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Będziemy przetwarzać Twoje dane osobowe w celu wypłacenia diety.</w:t>
      </w:r>
    </w:p>
    <w:p w14:paraId="281CD455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Podstawa prawna:</w:t>
      </w:r>
    </w:p>
    <w:p w14:paraId="750A97A5" w14:textId="77777777" w:rsidR="00680B05" w:rsidRPr="00680B05" w:rsidRDefault="00680B05" w:rsidP="00680B05">
      <w:pPr>
        <w:numPr>
          <w:ilvl w:val="0"/>
          <w:numId w:val="5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art. 6 ust. 1 lit. c RODO;</w:t>
      </w:r>
    </w:p>
    <w:p w14:paraId="6D62E9E6" w14:textId="4DB5C5D6" w:rsidR="00680B05" w:rsidRPr="00680B05" w:rsidRDefault="00680B05" w:rsidP="00680B0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43C092AE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 Okres przechowywania danych osobowych</w:t>
      </w:r>
    </w:p>
    <w:p w14:paraId="4DC7EA63" w14:textId="0A92A3E8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będą przez nas przetwarzane przez okres niezbędny do realizacji celów przetwarzania,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 następnie dla wypełnienia obowiązku archiwizacji dokumentów wynikającego z ustawy z dnia 14 lipca 1983 r.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narodowym zasobie archiwalnym i archiwach, który wynosi 5 lat.</w:t>
      </w:r>
    </w:p>
    <w:p w14:paraId="0977B541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V. Odbiorcy danych</w:t>
      </w:r>
    </w:p>
    <w:p w14:paraId="5071378F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226D4497" w14:textId="6F6DFB83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Odbiorcą Twoich danych osobowych będzie urząd skarbowy właściwy ze względu na Twoje miejsce zamieszkania.</w:t>
      </w:r>
    </w:p>
    <w:p w14:paraId="54ED0DF3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VI. Twoje prawa związane z przetwarzaniem danych osobowych</w:t>
      </w:r>
    </w:p>
    <w:p w14:paraId="253D0CDA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Przysługują Ci następujące prawa związane z przetwarzaniem danych osobowych:</w:t>
      </w:r>
    </w:p>
    <w:p w14:paraId="3222DE6A" w14:textId="77777777" w:rsidR="00680B05" w:rsidRPr="00680B05" w:rsidRDefault="00680B05" w:rsidP="00680B0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Twoich danych osobowych;</w:t>
      </w:r>
    </w:p>
    <w:p w14:paraId="7EBB4C77" w14:textId="77777777" w:rsidR="00680B05" w:rsidRPr="00680B05" w:rsidRDefault="00680B05" w:rsidP="00680B0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sprostowania Twoich danych osobowych;</w:t>
      </w:r>
    </w:p>
    <w:p w14:paraId="727167C4" w14:textId="77777777" w:rsidR="00680B05" w:rsidRPr="00680B05" w:rsidRDefault="00680B05" w:rsidP="00680B05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usunięcia Twoich danych osobowych, w sytuacji, gdy przetwarzanie danych nie następuje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celu wywiązania się z obowiązku wynikającego z przepisu prawa lub w ramach sprawowania władzy publicznej;</w:t>
      </w:r>
    </w:p>
    <w:p w14:paraId="03A6B1D5" w14:textId="77777777" w:rsidR="00680B05" w:rsidRPr="00680B05" w:rsidRDefault="00680B05" w:rsidP="00680B05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ograniczenia przetwarzania Twoich danych osobowych;</w:t>
      </w:r>
    </w:p>
    <w:p w14:paraId="2D00F3F3" w14:textId="77777777" w:rsidR="00680B05" w:rsidRPr="00680B05" w:rsidRDefault="00680B05" w:rsidP="00680B05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wniesienia skargi do Prezesa Urzędu Ochrony Danych Osobowych (na adres Urzędu Ochrony Danych Osobowych, ul. Stawki 2, 00-193 Warszawa).</w:t>
      </w:r>
    </w:p>
    <w:p w14:paraId="189B744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Aby skorzystać z powyższych praw, skontaktuj się z nami lub z naszym inspektorem ochrony danych.</w:t>
      </w:r>
    </w:p>
    <w:p w14:paraId="1EC8170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VII. Zautomatyzowane podejmowanie decyzji, profilowanie</w:t>
      </w:r>
    </w:p>
    <w:p w14:paraId="7D27C4C6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nie podlegają zautomatyzowanemu podejmowaniu decyzji, w tym profilowaniu.</w:t>
      </w:r>
    </w:p>
    <w:p w14:paraId="79B4D557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VIII. Konieczność podania danych</w:t>
      </w:r>
    </w:p>
    <w:p w14:paraId="29695CB9" w14:textId="5465A9FC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Podanie danych osobowych jest niezbędne i wynika z 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wyborczy.</w:t>
      </w:r>
    </w:p>
    <w:p w14:paraId="4A16F142" w14:textId="77777777" w:rsidR="00680B05" w:rsidRPr="00680B05" w:rsidRDefault="00680B05" w:rsidP="0068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11486E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9D19" w14:textId="77777777" w:rsidR="00D73455" w:rsidRDefault="00D73455" w:rsidP="001678BC">
      <w:pPr>
        <w:spacing w:after="0" w:line="240" w:lineRule="auto"/>
      </w:pPr>
      <w:r>
        <w:separator/>
      </w:r>
    </w:p>
  </w:endnote>
  <w:endnote w:type="continuationSeparator" w:id="0">
    <w:p w14:paraId="5B0307E2" w14:textId="77777777" w:rsidR="00D73455" w:rsidRDefault="00D73455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FA21" w14:textId="77777777" w:rsidR="00D73455" w:rsidRDefault="00D73455" w:rsidP="001678BC">
      <w:pPr>
        <w:spacing w:after="0" w:line="240" w:lineRule="auto"/>
      </w:pPr>
      <w:r>
        <w:separator/>
      </w:r>
    </w:p>
  </w:footnote>
  <w:footnote w:type="continuationSeparator" w:id="0">
    <w:p w14:paraId="2F6849C7" w14:textId="77777777" w:rsidR="00D73455" w:rsidRDefault="00D73455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F055F"/>
    <w:multiLevelType w:val="multilevel"/>
    <w:tmpl w:val="855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14C8B"/>
    <w:multiLevelType w:val="multilevel"/>
    <w:tmpl w:val="64D0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F7580"/>
    <w:multiLevelType w:val="multilevel"/>
    <w:tmpl w:val="03B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44C7"/>
    <w:multiLevelType w:val="multilevel"/>
    <w:tmpl w:val="906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92793">
    <w:abstractNumId w:val="0"/>
  </w:num>
  <w:num w:numId="2" w16cid:durableId="832181842">
    <w:abstractNumId w:val="3"/>
  </w:num>
  <w:num w:numId="3" w16cid:durableId="1001618919">
    <w:abstractNumId w:val="5"/>
  </w:num>
  <w:num w:numId="4" w16cid:durableId="1630286362">
    <w:abstractNumId w:val="4"/>
  </w:num>
  <w:num w:numId="5" w16cid:durableId="1454252572">
    <w:abstractNumId w:val="1"/>
  </w:num>
  <w:num w:numId="6" w16cid:durableId="1446731499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561603753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916745015">
    <w:abstractNumId w:val="2"/>
    <w:lvlOverride w:ilvl="0">
      <w:lvl w:ilvl="0">
        <w:numFmt w:val="lowerLetter"/>
        <w:lvlText w:val="%1."/>
        <w:lvlJc w:val="left"/>
      </w:lvl>
    </w:lvlOverride>
  </w:num>
  <w:num w:numId="9" w16cid:durableId="659427482">
    <w:abstractNumId w:val="2"/>
    <w:lvlOverride w:ilvl="0">
      <w:lvl w:ilvl="0">
        <w:numFmt w:val="lowerLetter"/>
        <w:lvlText w:val="%1."/>
        <w:lvlJc w:val="left"/>
      </w:lvl>
    </w:lvlOverride>
  </w:num>
  <w:num w:numId="10" w16cid:durableId="1068651714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1486E"/>
    <w:rsid w:val="001678BC"/>
    <w:rsid w:val="001D3CD4"/>
    <w:rsid w:val="002B4708"/>
    <w:rsid w:val="0038061C"/>
    <w:rsid w:val="004450E9"/>
    <w:rsid w:val="004A459D"/>
    <w:rsid w:val="00680B05"/>
    <w:rsid w:val="006F38DD"/>
    <w:rsid w:val="007709A6"/>
    <w:rsid w:val="009E568E"/>
    <w:rsid w:val="00CA34C4"/>
    <w:rsid w:val="00D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styleId="NormalnyWeb">
    <w:name w:val="Normal (Web)"/>
    <w:basedOn w:val="Normalny"/>
    <w:uiPriority w:val="99"/>
    <w:semiHidden/>
    <w:unhideWhenUsed/>
    <w:rsid w:val="0068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Przemysław Kaczmarczyk</cp:lastModifiedBy>
  <cp:revision>4</cp:revision>
  <cp:lastPrinted>2023-10-15T20:46:00Z</cp:lastPrinted>
  <dcterms:created xsi:type="dcterms:W3CDTF">2023-10-16T06:33:00Z</dcterms:created>
  <dcterms:modified xsi:type="dcterms:W3CDTF">2024-04-09T10:37:00Z</dcterms:modified>
</cp:coreProperties>
</file>