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D012" w14:textId="77777777" w:rsidR="004303F4" w:rsidRPr="00BA2D66" w:rsidRDefault="004303F4" w:rsidP="004303F4">
      <w:pPr>
        <w:rPr>
          <w:b/>
        </w:rPr>
      </w:pPr>
      <w:r w:rsidRPr="00D6440F">
        <w:rPr>
          <w:b/>
        </w:rPr>
        <w:t xml:space="preserve">Działki zaznaczone  kolorem  przeznaczone są do zbycia w drodze ustnych przetargów nieograniczonych  w dniu   </w:t>
      </w:r>
      <w:r>
        <w:rPr>
          <w:b/>
        </w:rPr>
        <w:t>6 lipca</w:t>
      </w:r>
      <w:r w:rsidRPr="00D6440F">
        <w:rPr>
          <w:b/>
        </w:rPr>
        <w:t xml:space="preserve">  202</w:t>
      </w:r>
      <w:r>
        <w:rPr>
          <w:b/>
        </w:rPr>
        <w:t>3</w:t>
      </w:r>
      <w:r w:rsidRPr="00D6440F">
        <w:rPr>
          <w:b/>
        </w:rPr>
        <w:t xml:space="preserve"> roku.</w:t>
      </w:r>
    </w:p>
    <w:p w14:paraId="4935FA49" w14:textId="77777777" w:rsidR="004303F4" w:rsidRDefault="004303F4" w:rsidP="004303F4">
      <w:r w:rsidRPr="00182C79">
        <w:rPr>
          <w:noProof/>
        </w:rPr>
        <w:drawing>
          <wp:inline distT="0" distB="0" distL="0" distR="0" wp14:anchorId="36CFA1C1" wp14:editId="567D3DC8">
            <wp:extent cx="4305300" cy="4695825"/>
            <wp:effectExtent l="0" t="0" r="0" b="9525"/>
            <wp:docPr id="108298848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1678E" w14:textId="77777777" w:rsidR="004143DC" w:rsidRDefault="004143DC"/>
    <w:sectPr w:rsidR="004143DC" w:rsidSect="00822A4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AE"/>
    <w:rsid w:val="000A5442"/>
    <w:rsid w:val="00166440"/>
    <w:rsid w:val="001C3379"/>
    <w:rsid w:val="004143DC"/>
    <w:rsid w:val="004303F4"/>
    <w:rsid w:val="004E6B60"/>
    <w:rsid w:val="007D7DAE"/>
    <w:rsid w:val="008722BD"/>
    <w:rsid w:val="00951F08"/>
    <w:rsid w:val="00C31424"/>
    <w:rsid w:val="00C46255"/>
    <w:rsid w:val="00CC18B2"/>
    <w:rsid w:val="00DB4648"/>
    <w:rsid w:val="00FA14C9"/>
    <w:rsid w:val="00FB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BD250-2BBE-4AC4-836A-169141D5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3F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Kalina Pierzak</cp:lastModifiedBy>
  <cp:revision>2</cp:revision>
  <dcterms:created xsi:type="dcterms:W3CDTF">2023-05-17T11:59:00Z</dcterms:created>
  <dcterms:modified xsi:type="dcterms:W3CDTF">2023-05-17T11:59:00Z</dcterms:modified>
</cp:coreProperties>
</file>