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9EF9" w14:textId="762955D3" w:rsidR="00D428FD" w:rsidRDefault="00D428FD" w:rsidP="00D428FD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OGŁOSZENIE O  USTNYCH</w:t>
      </w:r>
      <w:r w:rsidRPr="00DA526F">
        <w:rPr>
          <w:rFonts w:asciiTheme="minorHAnsi" w:hAnsiTheme="minorHAnsi" w:cs="Arial"/>
          <w:b/>
        </w:rPr>
        <w:t xml:space="preserve"> PRZETARG</w:t>
      </w:r>
      <w:r>
        <w:rPr>
          <w:rFonts w:asciiTheme="minorHAnsi" w:hAnsiTheme="minorHAnsi" w:cs="Arial"/>
          <w:b/>
        </w:rPr>
        <w:t>ACH NIEOGRANICZONYCH</w:t>
      </w:r>
    </w:p>
    <w:p w14:paraId="53EA2356" w14:textId="77777777" w:rsidR="003C0992" w:rsidRDefault="00D428FD" w:rsidP="00D428FD">
      <w:pPr>
        <w:jc w:val="center"/>
        <w:rPr>
          <w:rFonts w:asciiTheme="minorHAnsi" w:hAnsiTheme="minorHAnsi" w:cs="Arial"/>
          <w:b/>
        </w:rPr>
      </w:pPr>
      <w:r w:rsidRPr="00DA526F">
        <w:rPr>
          <w:rFonts w:asciiTheme="minorHAnsi" w:hAnsiTheme="minorHAnsi" w:cs="Arial"/>
          <w:b/>
        </w:rPr>
        <w:t xml:space="preserve">na sprzedaż nieruchomości niezabudowanych, stanowiących własność gminy </w:t>
      </w:r>
      <w:r>
        <w:rPr>
          <w:rFonts w:asciiTheme="minorHAnsi" w:hAnsiTheme="minorHAnsi" w:cs="Arial"/>
          <w:b/>
        </w:rPr>
        <w:t>K</w:t>
      </w:r>
      <w:r w:rsidRPr="00DA526F">
        <w:rPr>
          <w:rFonts w:asciiTheme="minorHAnsi" w:hAnsiTheme="minorHAnsi" w:cs="Arial"/>
          <w:b/>
        </w:rPr>
        <w:t xml:space="preserve">leszczów, położonych w miejscowości </w:t>
      </w:r>
      <w:r>
        <w:rPr>
          <w:rFonts w:asciiTheme="minorHAnsi" w:hAnsiTheme="minorHAnsi" w:cs="Arial"/>
          <w:b/>
        </w:rPr>
        <w:t>Ł</w:t>
      </w:r>
      <w:r w:rsidRPr="00DA526F">
        <w:rPr>
          <w:rFonts w:asciiTheme="minorHAnsi" w:hAnsiTheme="minorHAnsi" w:cs="Arial"/>
          <w:b/>
        </w:rPr>
        <w:t xml:space="preserve">uszczanowice </w:t>
      </w:r>
      <w:r>
        <w:rPr>
          <w:rFonts w:asciiTheme="minorHAnsi" w:hAnsiTheme="minorHAnsi" w:cs="Arial"/>
          <w:b/>
        </w:rPr>
        <w:t>K</w:t>
      </w:r>
      <w:r w:rsidRPr="00DA526F">
        <w:rPr>
          <w:rFonts w:asciiTheme="minorHAnsi" w:hAnsiTheme="minorHAnsi" w:cs="Arial"/>
          <w:b/>
        </w:rPr>
        <w:t>olonia</w:t>
      </w:r>
      <w:r w:rsidR="003C0992">
        <w:rPr>
          <w:rFonts w:asciiTheme="minorHAnsi" w:hAnsiTheme="minorHAnsi" w:cs="Arial"/>
          <w:b/>
        </w:rPr>
        <w:t xml:space="preserve"> </w:t>
      </w:r>
    </w:p>
    <w:p w14:paraId="58B7947E" w14:textId="2FB87EED" w:rsidR="00D428FD" w:rsidRPr="00DA526F" w:rsidRDefault="003C0992" w:rsidP="00D428FD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które odbędą się dnia 29 czerwca 2023 r.</w:t>
      </w:r>
    </w:p>
    <w:p w14:paraId="45815376" w14:textId="39B3C9E7" w:rsidR="00D428FD" w:rsidRPr="003C0992" w:rsidRDefault="00D428FD" w:rsidP="00D428FD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 xml:space="preserve">Nieruchomości położone są w Łuszczanowicach Kolonii, gmina Kleszczów, </w:t>
      </w:r>
      <w:r>
        <w:rPr>
          <w:rFonts w:asciiTheme="minorHAnsi" w:hAnsiTheme="minorHAnsi" w:cs="Arial"/>
        </w:rPr>
        <w:t>pow. bełchatowski, woj. łódzkie oznaczone w ewidencji gruntów obrębu geodezyjnego 14 jako działki podane w zestawieniu tabelarycznym</w:t>
      </w:r>
      <w:r w:rsidR="00925B62">
        <w:rPr>
          <w:rFonts w:asciiTheme="minorHAnsi" w:hAnsiTheme="minorHAnsi" w:cs="Arial"/>
        </w:rPr>
        <w:t>:</w:t>
      </w:r>
    </w:p>
    <w:p w14:paraId="797F6A8F" w14:textId="77777777" w:rsidR="00D428FD" w:rsidRDefault="00D428FD" w:rsidP="00D428FD">
      <w:pPr>
        <w:tabs>
          <w:tab w:val="num" w:pos="426"/>
        </w:tabs>
        <w:jc w:val="both"/>
        <w:rPr>
          <w:rFonts w:asciiTheme="minorHAnsi" w:hAnsiTheme="minorHAnsi" w:cs="Arial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065"/>
        <w:gridCol w:w="481"/>
        <w:gridCol w:w="1194"/>
        <w:gridCol w:w="1361"/>
        <w:gridCol w:w="1309"/>
        <w:gridCol w:w="1026"/>
        <w:gridCol w:w="1214"/>
      </w:tblGrid>
      <w:tr w:rsidR="00D428FD" w:rsidRPr="00D428FD" w14:paraId="1819FF96" w14:textId="77777777" w:rsidTr="00970E8B">
        <w:trPr>
          <w:trHeight w:val="95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7CB9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</w:t>
            </w:r>
          </w:p>
          <w:p w14:paraId="1889941C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B3E9" w14:textId="77777777" w:rsidR="00D428FD" w:rsidRPr="00D428FD" w:rsidRDefault="00D428FD" w:rsidP="00D428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obrębu -14</w:t>
            </w:r>
          </w:p>
          <w:p w14:paraId="3619E543" w14:textId="77777777" w:rsidR="00D428FD" w:rsidRPr="00D428FD" w:rsidRDefault="00D428FD" w:rsidP="00D428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miejscowość -</w:t>
            </w: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Kolonia Łuszczanowice</w:t>
            </w:r>
          </w:p>
          <w:p w14:paraId="1A7CF94F" w14:textId="77777777" w:rsidR="00D428FD" w:rsidRPr="00D428FD" w:rsidRDefault="00D428FD" w:rsidP="00D428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/ulica/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5077E" w14:textId="77777777" w:rsidR="00D428FD" w:rsidRPr="00D428FD" w:rsidRDefault="00D428FD" w:rsidP="00D428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FAD44A9" w14:textId="77777777" w:rsidR="00D428FD" w:rsidRPr="00D428FD" w:rsidRDefault="00D428FD" w:rsidP="00D428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</w:t>
            </w:r>
          </w:p>
          <w:p w14:paraId="65300A11" w14:textId="77777777" w:rsidR="00D428FD" w:rsidRPr="00D428FD" w:rsidRDefault="00D428FD" w:rsidP="00D428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KW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5FC" w14:textId="77777777" w:rsidR="00D428FD" w:rsidRPr="00D428FD" w:rsidRDefault="00D428FD" w:rsidP="00D428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działki</w:t>
            </w:r>
          </w:p>
          <w:p w14:paraId="1D611F66" w14:textId="77777777" w:rsidR="00D428FD" w:rsidRPr="00D428FD" w:rsidRDefault="00D428FD" w:rsidP="00D428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406E" w14:textId="77777777" w:rsidR="00D428FD" w:rsidRPr="00D428FD" w:rsidRDefault="00D428FD" w:rsidP="00D428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Powierzchnia</w:t>
            </w:r>
          </w:p>
          <w:p w14:paraId="01FA9488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[ha]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CD59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wywoławcza netto</w:t>
            </w:r>
          </w:p>
          <w:p w14:paraId="56727BB1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001428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B11E512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88DD9A0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Wadium</w:t>
            </w:r>
          </w:p>
          <w:p w14:paraId="74E2BEB1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BA77F9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199660C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4ECA4FD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Minimalne</w:t>
            </w:r>
          </w:p>
          <w:p w14:paraId="75825473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Postąpienie</w:t>
            </w:r>
          </w:p>
          <w:p w14:paraId="23EEB81D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28FD" w:rsidRPr="00D428FD" w14:paraId="56FFF561" w14:textId="77777777" w:rsidTr="00970E8B">
        <w:trPr>
          <w:trHeight w:val="33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E92C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1FF" w14:textId="77777777" w:rsidR="00D428FD" w:rsidRPr="00D428FD" w:rsidRDefault="00D428FD" w:rsidP="00D428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Jana III Sobieskiego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58FD5247" w14:textId="77777777" w:rsidR="00D428FD" w:rsidRPr="00D428FD" w:rsidRDefault="00D428FD" w:rsidP="00D428FD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PT1B/00053234/7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41F1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MN/U</w:t>
            </w: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D5B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28FD" w:rsidRPr="00D428FD" w14:paraId="5B4948E3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25B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1361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59332D4E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E49A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48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0,1209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021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84 630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EC755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8 500,00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1DD72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850,00</w:t>
            </w:r>
          </w:p>
        </w:tc>
      </w:tr>
      <w:tr w:rsidR="00D428FD" w:rsidRPr="00D428FD" w14:paraId="6996CF22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1DA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C9B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3110A9EE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E35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701/1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3CA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0,1447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B83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63 668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9418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73EF2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640,00</w:t>
            </w:r>
          </w:p>
        </w:tc>
      </w:tr>
      <w:tr w:rsidR="00D428FD" w:rsidRPr="00D428FD" w14:paraId="3095F557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4A0E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DAD8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Władysława Jagiełły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6C466F8D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6151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</w:t>
            </w:r>
          </w:p>
        </w:tc>
        <w:tc>
          <w:tcPr>
            <w:tcW w:w="4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4C3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28FD" w:rsidRPr="00D428FD" w14:paraId="609F712E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607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AF97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4BCB24C6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F94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FDD4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0,1560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86B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109 200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C88DE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11 000,00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BB159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1100,00</w:t>
            </w:r>
          </w:p>
        </w:tc>
      </w:tr>
      <w:tr w:rsidR="00D428FD" w:rsidRPr="00D428FD" w14:paraId="1602723F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E759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1EA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7EA6ED03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894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55C8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0,1567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8B3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109 690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05C5C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11 000,00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40D63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1100,00</w:t>
            </w:r>
          </w:p>
        </w:tc>
      </w:tr>
      <w:tr w:rsidR="00D428FD" w:rsidRPr="00D428FD" w14:paraId="76261530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A836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AD6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4F73B13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13E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9BD2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0,1572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806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110 040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24BFC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9DB7C" w14:textId="1971CE74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B50E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F703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428FD" w:rsidRPr="00D428FD" w14:paraId="68067AB3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711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DEEA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17A2ABC0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83A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ABE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0,1571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469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109 970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A84BD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11 000,00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2EC0D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1100,00</w:t>
            </w:r>
          </w:p>
        </w:tc>
      </w:tr>
      <w:tr w:rsidR="00D428FD" w:rsidRPr="00D428FD" w14:paraId="4ABDBF0A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05E9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02A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658870E6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18F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MN/U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C8A1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81BB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DA73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E1664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28FD" w:rsidRPr="00D428FD" w14:paraId="748630D0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A26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23A3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0FD40A58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B8C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729/2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31E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0,1713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8320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119 910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852A5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4CB2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1200,00</w:t>
            </w:r>
          </w:p>
        </w:tc>
      </w:tr>
      <w:tr w:rsidR="00D428FD" w:rsidRPr="00D428FD" w14:paraId="47B86B48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7D5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E259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5A0666B8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7A62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DC3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0,2158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BB7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151 060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F1849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16 000,00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362F7" w14:textId="6B1C7D9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B50E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428FD" w:rsidRPr="00D428FD" w14:paraId="0D7D60A7" w14:textId="77777777" w:rsidTr="00970E8B">
        <w:trPr>
          <w:trHeight w:val="39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14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499C" w14:textId="77777777" w:rsidR="00D428FD" w:rsidRPr="00D428FD" w:rsidRDefault="00D428FD" w:rsidP="00D428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Kazimierza Wielkiego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5773AB34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D950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</w:t>
            </w:r>
          </w:p>
        </w:tc>
        <w:tc>
          <w:tcPr>
            <w:tcW w:w="4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95C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83E6A35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28FD" w:rsidRPr="00D428FD" w14:paraId="33359159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1A4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22E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057041F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A9A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ACE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0,1569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7E6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109 830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354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11 000,00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2C9D4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1100,00</w:t>
            </w:r>
          </w:p>
        </w:tc>
      </w:tr>
      <w:tr w:rsidR="00D428FD" w:rsidRPr="00D428FD" w14:paraId="2130152F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DA2D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7D4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611C24CB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655A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CDC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0,1575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27C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110 250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75B5E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8E117" w14:textId="2C84E3CC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B50E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428FD" w:rsidRPr="00D428FD" w14:paraId="44B20565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025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DA4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7F349A04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898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167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0,1575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6B5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110 250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9DA18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ACCD" w14:textId="51D596A3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B50E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428FD" w:rsidRPr="00D428FD" w14:paraId="65FC4579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D41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A0B3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4C4CBB2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0D8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EFB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0,1574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C16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110 180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56DC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6F89C" w14:textId="750D67C9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B50E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428FD" w:rsidRPr="00D428FD" w14:paraId="04CC6BEC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3C4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3C1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5CABACE0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E71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290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0,1208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C2A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90 600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1D688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9 100,00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FFFFC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910,00</w:t>
            </w:r>
          </w:p>
        </w:tc>
      </w:tr>
      <w:tr w:rsidR="00D428FD" w:rsidRPr="00D428FD" w14:paraId="476C9D3B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FC80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415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3242DB58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DE9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D4E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0,1210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DBA7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90 750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376DA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9 100,00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35339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910,00</w:t>
            </w:r>
          </w:p>
        </w:tc>
      </w:tr>
      <w:tr w:rsidR="00D428FD" w:rsidRPr="00D428FD" w14:paraId="7BFAFE07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D16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F7DE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1555AF15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6B49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AE7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0,1210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047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90 750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FFDE6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9 100,00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C2CA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910,00</w:t>
            </w:r>
          </w:p>
        </w:tc>
      </w:tr>
      <w:tr w:rsidR="00D428FD" w:rsidRPr="00D428FD" w14:paraId="32D7D6FC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52E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F29E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155A695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069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03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0,1207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480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90 525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1F6C1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9 100,00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4254D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910,00</w:t>
            </w:r>
          </w:p>
        </w:tc>
      </w:tr>
      <w:tr w:rsidR="00D428FD" w:rsidRPr="00D428FD" w14:paraId="4AAA2355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D7D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303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79BBF98A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2249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MN/U</w:t>
            </w:r>
          </w:p>
        </w:tc>
        <w:tc>
          <w:tcPr>
            <w:tcW w:w="4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DCD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F82DECD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28FD" w:rsidRPr="00D428FD" w14:paraId="6EC86EC6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AF1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24E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55F71C76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C891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1327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0,1658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AD04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92 848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330DE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9 300,00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69A40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930,00</w:t>
            </w:r>
          </w:p>
        </w:tc>
      </w:tr>
      <w:tr w:rsidR="00D428FD" w:rsidRPr="00D428FD" w14:paraId="515FBCCE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6DB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C06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</w:tcPr>
          <w:p w14:paraId="4FFCC26C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86D2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B1B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0,1239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2C54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92 925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E4D2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9 300,00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3E688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930,00</w:t>
            </w:r>
          </w:p>
        </w:tc>
      </w:tr>
      <w:tr w:rsidR="00D428FD" w:rsidRPr="00D428FD" w14:paraId="2EBC9118" w14:textId="77777777" w:rsidTr="00970E8B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1D06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687D" w14:textId="77777777" w:rsidR="00D428FD" w:rsidRPr="00D428FD" w:rsidRDefault="00D428FD" w:rsidP="00D4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B6602B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4CE0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717; 716/2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25EF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0,2776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25B4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149 904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5491A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234B3" w14:textId="77777777" w:rsidR="00D428FD" w:rsidRPr="00D428FD" w:rsidRDefault="00D428FD" w:rsidP="00D4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8FD">
              <w:rPr>
                <w:rFonts w:ascii="Calibri" w:hAnsi="Calibri" w:cs="Calibri"/>
                <w:color w:val="000000"/>
                <w:sz w:val="22"/>
                <w:szCs w:val="22"/>
              </w:rPr>
              <w:t>1500,00</w:t>
            </w:r>
          </w:p>
        </w:tc>
      </w:tr>
    </w:tbl>
    <w:p w14:paraId="47981E6C" w14:textId="77777777" w:rsidR="00D428FD" w:rsidRDefault="00D428FD" w:rsidP="00D428FD">
      <w:pPr>
        <w:tabs>
          <w:tab w:val="num" w:pos="426"/>
        </w:tabs>
        <w:ind w:left="426"/>
        <w:jc w:val="both"/>
        <w:rPr>
          <w:rFonts w:asciiTheme="minorHAnsi" w:hAnsiTheme="minorHAnsi" w:cs="Arial"/>
        </w:rPr>
      </w:pPr>
    </w:p>
    <w:p w14:paraId="4A0E38F2" w14:textId="77777777" w:rsidR="00D428FD" w:rsidRDefault="00D428FD" w:rsidP="00D428FD">
      <w:pPr>
        <w:jc w:val="both"/>
        <w:rPr>
          <w:rFonts w:asciiTheme="minorHAnsi" w:hAnsiTheme="minorHAnsi" w:cs="Arial"/>
        </w:rPr>
      </w:pPr>
    </w:p>
    <w:p w14:paraId="1EAB827E" w14:textId="77777777" w:rsidR="00D428FD" w:rsidRDefault="00D428FD" w:rsidP="00D428F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bookmarkStart w:id="0" w:name="_Hlk5358769"/>
      <w:r w:rsidRPr="00311FDD">
        <w:rPr>
          <w:rFonts w:asciiTheme="minorHAnsi" w:hAnsiTheme="minorHAnsi"/>
        </w:rPr>
        <w:t>Teren w/w działek jest płaski, niezabudowany, nieogrodzony</w:t>
      </w:r>
      <w:r>
        <w:rPr>
          <w:rFonts w:asciiTheme="minorHAnsi" w:hAnsiTheme="minorHAnsi"/>
        </w:rPr>
        <w:t>,</w:t>
      </w:r>
      <w:r w:rsidRPr="00311FDD">
        <w:rPr>
          <w:rFonts w:asciiTheme="minorHAnsi" w:hAnsiTheme="minorHAnsi"/>
        </w:rPr>
        <w:t xml:space="preserve"> porośnięt</w:t>
      </w:r>
      <w:r>
        <w:rPr>
          <w:rFonts w:asciiTheme="minorHAnsi" w:hAnsiTheme="minorHAnsi"/>
        </w:rPr>
        <w:t>y</w:t>
      </w:r>
      <w:r w:rsidRPr="00311FDD">
        <w:rPr>
          <w:rFonts w:asciiTheme="minorHAnsi" w:hAnsiTheme="minorHAnsi"/>
        </w:rPr>
        <w:t xml:space="preserve"> trawą </w:t>
      </w:r>
      <w:r>
        <w:rPr>
          <w:rFonts w:asciiTheme="minorHAnsi" w:hAnsiTheme="minorHAnsi"/>
        </w:rPr>
        <w:br/>
      </w:r>
      <w:r w:rsidRPr="00311FDD">
        <w:rPr>
          <w:rFonts w:asciiTheme="minorHAnsi" w:hAnsiTheme="minorHAnsi"/>
        </w:rPr>
        <w:t xml:space="preserve">i chwastami </w:t>
      </w:r>
      <w:r>
        <w:rPr>
          <w:rFonts w:asciiTheme="minorHAnsi" w:hAnsiTheme="minorHAnsi"/>
        </w:rPr>
        <w:t>a  od strony zachodniej ul. Kazimierza Wielkiego działki położone w terenie oznaczonym w MPZP m. Łuszczanowice Kolonia 5MN posiadają zadrzewienie pochodzące z samosiewu.</w:t>
      </w:r>
      <w:r w:rsidRPr="00311F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Pr="00311FDD">
        <w:rPr>
          <w:rFonts w:asciiTheme="minorHAnsi" w:hAnsiTheme="minorHAnsi"/>
        </w:rPr>
        <w:t>/w działk</w:t>
      </w:r>
      <w:r>
        <w:rPr>
          <w:rFonts w:asciiTheme="minorHAnsi" w:hAnsiTheme="minorHAnsi"/>
        </w:rPr>
        <w:t>i</w:t>
      </w:r>
      <w:r w:rsidRPr="00311F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posiadają </w:t>
      </w:r>
      <w:r w:rsidRPr="00311FDD">
        <w:rPr>
          <w:rFonts w:asciiTheme="minorHAnsi" w:hAnsiTheme="minorHAnsi"/>
        </w:rPr>
        <w:t xml:space="preserve"> pełn</w:t>
      </w:r>
      <w:r>
        <w:rPr>
          <w:rFonts w:asciiTheme="minorHAnsi" w:hAnsiTheme="minorHAnsi"/>
        </w:rPr>
        <w:t>ą</w:t>
      </w:r>
      <w:r w:rsidRPr="00311FDD">
        <w:rPr>
          <w:rFonts w:asciiTheme="minorHAnsi" w:hAnsiTheme="minorHAnsi"/>
        </w:rPr>
        <w:t xml:space="preserve"> infrastruktur</w:t>
      </w:r>
      <w:r>
        <w:rPr>
          <w:rFonts w:asciiTheme="minorHAnsi" w:hAnsiTheme="minorHAnsi"/>
        </w:rPr>
        <w:t>ę</w:t>
      </w:r>
      <w:r w:rsidRPr="00311FDD">
        <w:rPr>
          <w:rFonts w:asciiTheme="minorHAnsi" w:hAnsiTheme="minorHAnsi"/>
        </w:rPr>
        <w:t xml:space="preserve"> techniczn</w:t>
      </w:r>
      <w:r>
        <w:rPr>
          <w:rFonts w:asciiTheme="minorHAnsi" w:hAnsiTheme="minorHAnsi"/>
        </w:rPr>
        <w:t>ą</w:t>
      </w:r>
      <w:r w:rsidRPr="00311FDD">
        <w:rPr>
          <w:rFonts w:asciiTheme="minorHAnsi" w:hAnsiTheme="minorHAnsi"/>
        </w:rPr>
        <w:t xml:space="preserve"> wraz z układem drogowym</w:t>
      </w:r>
      <w:r>
        <w:rPr>
          <w:rFonts w:asciiTheme="minorHAnsi" w:hAnsiTheme="minorHAnsi"/>
        </w:rPr>
        <w:t xml:space="preserve">. Przyłącza wody, kanalizacji sanitarnej i deszczowej wprowadzone są na teren </w:t>
      </w:r>
      <w:r>
        <w:rPr>
          <w:rFonts w:asciiTheme="minorHAnsi" w:hAnsiTheme="minorHAnsi"/>
        </w:rPr>
        <w:lastRenderedPageBreak/>
        <w:t xml:space="preserve">poszczególnych działek, przyłącza teletechniczne, energetyczne i gazowe doprowadzone są do granicy pasa drogowego.  </w:t>
      </w:r>
      <w:r w:rsidRPr="00311FDD">
        <w:rPr>
          <w:rFonts w:asciiTheme="minorHAnsi" w:hAnsiTheme="minorHAnsi"/>
        </w:rPr>
        <w:t xml:space="preserve"> </w:t>
      </w:r>
    </w:p>
    <w:bookmarkEnd w:id="0"/>
    <w:p w14:paraId="34B9E8CD" w14:textId="77777777" w:rsidR="00D428FD" w:rsidRPr="00C972C3" w:rsidRDefault="00D428FD" w:rsidP="00D428F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Nieruchomości nie są obciążone prawami na rzecz osób trzecich.</w:t>
      </w:r>
    </w:p>
    <w:p w14:paraId="5B24CFD2" w14:textId="4178EA28" w:rsidR="00D428FD" w:rsidRDefault="00D428FD" w:rsidP="00D428F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bookmarkStart w:id="1" w:name="_Hlk88638762"/>
      <w:r>
        <w:rPr>
          <w:rFonts w:asciiTheme="minorHAnsi" w:hAnsiTheme="minorHAnsi"/>
        </w:rPr>
        <w:t>Nieruchom</w:t>
      </w:r>
      <w:r w:rsidRPr="006A7271">
        <w:rPr>
          <w:rFonts w:asciiTheme="minorHAnsi" w:hAnsiTheme="minorHAnsi"/>
        </w:rPr>
        <w:t>ości są objęte obowiązującym miejscowym planem  zagospodarowania przestrzennego zatwierdzonym</w:t>
      </w:r>
      <w:r w:rsidRPr="006A7271">
        <w:t xml:space="preserve"> </w:t>
      </w:r>
      <w:r>
        <w:rPr>
          <w:rFonts w:asciiTheme="minorHAnsi" w:hAnsiTheme="minorHAnsi"/>
        </w:rPr>
        <w:t>Uchwałą N</w:t>
      </w:r>
      <w:r w:rsidRPr="006A7271">
        <w:rPr>
          <w:rFonts w:asciiTheme="minorHAnsi" w:hAnsiTheme="minorHAnsi"/>
        </w:rPr>
        <w:t>r XLII/398/2013</w:t>
      </w:r>
      <w:r>
        <w:rPr>
          <w:rFonts w:asciiTheme="minorHAnsi" w:hAnsiTheme="minorHAnsi"/>
        </w:rPr>
        <w:t xml:space="preserve"> Rady Gminy K</w:t>
      </w:r>
      <w:r w:rsidRPr="006A7271">
        <w:rPr>
          <w:rFonts w:asciiTheme="minorHAnsi" w:hAnsiTheme="minorHAnsi"/>
        </w:rPr>
        <w:t>leszczów</w:t>
      </w:r>
      <w:r>
        <w:rPr>
          <w:rFonts w:asciiTheme="minorHAnsi" w:hAnsiTheme="minorHAnsi"/>
        </w:rPr>
        <w:t xml:space="preserve"> </w:t>
      </w:r>
      <w:r w:rsidRPr="006A7271">
        <w:rPr>
          <w:rFonts w:asciiTheme="minorHAnsi" w:hAnsiTheme="minorHAnsi"/>
        </w:rPr>
        <w:t>z dnia 20 listopada 2013 r.</w:t>
      </w:r>
      <w:r>
        <w:rPr>
          <w:rFonts w:asciiTheme="minorHAnsi" w:hAnsiTheme="minorHAnsi"/>
        </w:rPr>
        <w:t xml:space="preserve"> </w:t>
      </w:r>
      <w:r w:rsidRPr="006A7271">
        <w:rPr>
          <w:rFonts w:asciiTheme="minorHAnsi" w:hAnsiTheme="minorHAnsi"/>
        </w:rPr>
        <w:t xml:space="preserve">w sprawie zmiany miejscowego planu zagospodarowania przestrzennego miejscowości Łuszczanowice </w:t>
      </w:r>
      <w:r>
        <w:rPr>
          <w:rFonts w:asciiTheme="minorHAnsi" w:hAnsiTheme="minorHAnsi"/>
        </w:rPr>
        <w:t>(</w:t>
      </w:r>
      <w:r w:rsidRPr="006A7271">
        <w:rPr>
          <w:rFonts w:asciiTheme="minorHAnsi" w:hAnsiTheme="minorHAnsi"/>
        </w:rPr>
        <w:t>Dz. Urz. Województwa Łódzkiego z 2013r. poz. 5798</w:t>
      </w:r>
      <w:r>
        <w:rPr>
          <w:rFonts w:asciiTheme="minorHAnsi" w:hAnsiTheme="minorHAnsi"/>
        </w:rPr>
        <w:t xml:space="preserve">), gdzie </w:t>
      </w:r>
      <w:r w:rsidRPr="005E3DAE">
        <w:rPr>
          <w:rFonts w:asciiTheme="minorHAnsi" w:hAnsiTheme="minorHAnsi"/>
        </w:rPr>
        <w:t>działki</w:t>
      </w:r>
      <w:r w:rsidR="000A4D8B">
        <w:rPr>
          <w:rFonts w:asciiTheme="minorHAnsi" w:hAnsiTheme="minorHAnsi"/>
        </w:rPr>
        <w:t xml:space="preserve"> o numerach</w:t>
      </w:r>
      <w:r>
        <w:rPr>
          <w:rFonts w:asciiTheme="minorHAnsi" w:hAnsiTheme="minorHAnsi"/>
        </w:rPr>
        <w:t xml:space="preserve">: </w:t>
      </w:r>
      <w:bookmarkStart w:id="2" w:name="_Hlk46491333"/>
      <w:bookmarkStart w:id="3" w:name="_Hlk46478267"/>
      <w:bookmarkStart w:id="4" w:name="_Hlk83206818"/>
    </w:p>
    <w:p w14:paraId="3E1F1CFE" w14:textId="60829E3B" w:rsidR="00D428FD" w:rsidRPr="006429CF" w:rsidRDefault="00D428FD" w:rsidP="006429C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bookmarkStart w:id="5" w:name="_Hlk134617528"/>
      <w:bookmarkEnd w:id="2"/>
      <w:bookmarkEnd w:id="3"/>
      <w:r w:rsidRPr="006429CF">
        <w:rPr>
          <w:rFonts w:asciiTheme="minorHAnsi" w:hAnsiTheme="minorHAnsi" w:cstheme="minorHAnsi"/>
        </w:rPr>
        <w:t xml:space="preserve">727, 726, 725, 724, </w:t>
      </w:r>
      <w:r w:rsidR="000A4D8B" w:rsidRPr="006429CF">
        <w:rPr>
          <w:rFonts w:asciiTheme="minorHAnsi" w:hAnsiTheme="minorHAnsi" w:cstheme="minorHAnsi"/>
        </w:rPr>
        <w:t>718, 719, 720, 721, 712, 711, 710, 709</w:t>
      </w:r>
      <w:r w:rsidRPr="006429CF">
        <w:rPr>
          <w:rFonts w:asciiTheme="minorHAnsi" w:hAnsiTheme="minorHAnsi" w:cstheme="minorHAnsi"/>
        </w:rPr>
        <w:t xml:space="preserve">  </w:t>
      </w:r>
      <w:bookmarkEnd w:id="5"/>
      <w:r w:rsidRPr="006429CF">
        <w:rPr>
          <w:rFonts w:asciiTheme="minorHAnsi" w:hAnsiTheme="minorHAnsi" w:cstheme="minorHAnsi"/>
        </w:rPr>
        <w:t xml:space="preserve">-  </w:t>
      </w:r>
      <w:bookmarkStart w:id="6" w:name="_Hlk46478025"/>
      <w:r w:rsidRPr="006429CF">
        <w:rPr>
          <w:rFonts w:asciiTheme="minorHAnsi" w:hAnsiTheme="minorHAnsi" w:cstheme="minorHAnsi"/>
        </w:rPr>
        <w:t xml:space="preserve">znajdują się w strefie </w:t>
      </w:r>
      <w:bookmarkEnd w:id="6"/>
      <w:r w:rsidRPr="006429CF">
        <w:rPr>
          <w:rFonts w:asciiTheme="minorHAnsi" w:hAnsiTheme="minorHAnsi" w:cstheme="minorHAnsi"/>
          <w:b/>
          <w:bCs/>
        </w:rPr>
        <w:t>7MN</w:t>
      </w:r>
      <w:r w:rsidR="000A4D8B" w:rsidRPr="006429CF">
        <w:rPr>
          <w:rFonts w:asciiTheme="minorHAnsi" w:hAnsiTheme="minorHAnsi" w:cstheme="minorHAnsi"/>
          <w:b/>
          <w:bCs/>
        </w:rPr>
        <w:t xml:space="preserve">, 5MN, </w:t>
      </w:r>
      <w:r w:rsidRPr="006429CF">
        <w:rPr>
          <w:rFonts w:asciiTheme="minorHAnsi" w:hAnsiTheme="minorHAnsi" w:cstheme="minorHAnsi"/>
          <w:b/>
          <w:bCs/>
        </w:rPr>
        <w:t xml:space="preserve"> </w:t>
      </w:r>
      <w:r w:rsidRPr="006429CF">
        <w:rPr>
          <w:rFonts w:asciiTheme="minorHAnsi" w:hAnsiTheme="minorHAnsi" w:cstheme="minorHAnsi"/>
        </w:rPr>
        <w:t xml:space="preserve">o przeznaczeniu terenu  - </w:t>
      </w:r>
      <w:bookmarkStart w:id="7" w:name="_Hlk46478087"/>
      <w:r w:rsidRPr="006429CF">
        <w:rPr>
          <w:rFonts w:asciiTheme="minorHAnsi" w:hAnsiTheme="minorHAnsi" w:cstheme="minorHAnsi"/>
        </w:rPr>
        <w:t>tereny zabudowy mieszkaniowej jednorodzinnej;</w:t>
      </w:r>
    </w:p>
    <w:p w14:paraId="45A2D9DD" w14:textId="4908057A" w:rsidR="000A4D8B" w:rsidRPr="006429CF" w:rsidRDefault="000A4D8B" w:rsidP="006429C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bookmarkStart w:id="8" w:name="_Hlk134617561"/>
      <w:r w:rsidRPr="006429CF">
        <w:rPr>
          <w:rFonts w:asciiTheme="minorHAnsi" w:hAnsiTheme="minorHAnsi" w:cstheme="minorHAnsi"/>
        </w:rPr>
        <w:t>700, 701/1, 729/2, 728, 713, 714, 717, 716/2</w:t>
      </w:r>
      <w:r w:rsidR="006429CF" w:rsidRPr="006429CF">
        <w:rPr>
          <w:rFonts w:asciiTheme="minorHAnsi" w:hAnsiTheme="minorHAnsi" w:cstheme="minorHAnsi"/>
        </w:rPr>
        <w:t xml:space="preserve"> </w:t>
      </w:r>
      <w:bookmarkEnd w:id="8"/>
      <w:r w:rsidR="006429CF" w:rsidRPr="006429CF">
        <w:rPr>
          <w:rFonts w:asciiTheme="minorHAnsi" w:hAnsiTheme="minorHAnsi" w:cstheme="minorHAnsi"/>
        </w:rPr>
        <w:t xml:space="preserve">– znajdują się w strefie  </w:t>
      </w:r>
      <w:r w:rsidR="006429CF" w:rsidRPr="006429CF">
        <w:rPr>
          <w:rFonts w:asciiTheme="minorHAnsi" w:hAnsiTheme="minorHAnsi" w:cstheme="minorHAnsi"/>
          <w:b/>
          <w:bCs/>
        </w:rPr>
        <w:t xml:space="preserve">2MN/U </w:t>
      </w:r>
      <w:r w:rsidR="006429CF">
        <w:rPr>
          <w:rFonts w:asciiTheme="minorHAnsi" w:hAnsiTheme="minorHAnsi" w:cstheme="minorHAnsi"/>
          <w:b/>
          <w:bCs/>
        </w:rPr>
        <w:br/>
      </w:r>
      <w:r w:rsidR="006429CF" w:rsidRPr="006429CF">
        <w:rPr>
          <w:rFonts w:asciiTheme="minorHAnsi" w:hAnsiTheme="minorHAnsi" w:cstheme="minorHAnsi"/>
          <w:b/>
          <w:bCs/>
        </w:rPr>
        <w:t>i 3MN/U</w:t>
      </w:r>
      <w:r w:rsidR="006429CF" w:rsidRPr="006429CF">
        <w:rPr>
          <w:rFonts w:asciiTheme="minorHAnsi" w:hAnsiTheme="minorHAnsi" w:cstheme="minorHAnsi"/>
        </w:rPr>
        <w:t xml:space="preserve"> – tereny zabudowy mieszkaniowej jednorodzinnej i usługowej;</w:t>
      </w:r>
    </w:p>
    <w:p w14:paraId="6004446F" w14:textId="53C6E825" w:rsidR="00D428FD" w:rsidRPr="00B52AB2" w:rsidRDefault="00D428FD" w:rsidP="006429CF">
      <w:pPr>
        <w:ind w:left="360"/>
        <w:jc w:val="both"/>
        <w:rPr>
          <w:rFonts w:asciiTheme="minorHAnsi" w:hAnsiTheme="minorHAnsi" w:cstheme="minorHAnsi"/>
        </w:rPr>
      </w:pPr>
      <w:r w:rsidRPr="00B52AB2">
        <w:rPr>
          <w:rFonts w:asciiTheme="minorHAnsi" w:hAnsiTheme="minorHAnsi" w:cstheme="minorHAnsi"/>
        </w:rPr>
        <w:t xml:space="preserve">Na działkach nr: </w:t>
      </w:r>
      <w:r>
        <w:rPr>
          <w:rFonts w:asciiTheme="minorHAnsi" w:hAnsiTheme="minorHAnsi" w:cstheme="minorHAnsi"/>
        </w:rPr>
        <w:t xml:space="preserve">725, 726, 727 </w:t>
      </w:r>
      <w:r w:rsidRPr="00B52AB2">
        <w:rPr>
          <w:rFonts w:asciiTheme="minorHAnsi" w:hAnsiTheme="minorHAnsi" w:cstheme="minorHAnsi"/>
        </w:rPr>
        <w:t>w granicach oznaczonych na rysunku planu znajduje się granica strefy ochrony konserwatorskiej stanowisk archeologicznych, w której wszelkie roboty ziemne wymagają postępowania zgodnego z przepisami odrębnymi odnoszącymi się do zabytków archeologicznych oraz strefa ochrony konserwatorskiej obserwacji archeologicznej, w której wszelkie roboty ziemne wymagają nadzoru archeologicznego.</w:t>
      </w:r>
    </w:p>
    <w:bookmarkEnd w:id="1"/>
    <w:bookmarkEnd w:id="4"/>
    <w:bookmarkEnd w:id="7"/>
    <w:p w14:paraId="1EC234BC" w14:textId="77777777" w:rsidR="00D428FD" w:rsidRPr="00D77330" w:rsidRDefault="00D428FD" w:rsidP="00D428FD">
      <w:pPr>
        <w:ind w:left="360"/>
        <w:jc w:val="both"/>
        <w:rPr>
          <w:rFonts w:asciiTheme="minorHAnsi" w:hAnsiTheme="minorHAnsi"/>
        </w:rPr>
      </w:pPr>
      <w:r w:rsidRPr="00D77330">
        <w:rPr>
          <w:rFonts w:asciiTheme="minorHAnsi" w:hAnsiTheme="minorHAnsi"/>
        </w:rPr>
        <w:t xml:space="preserve">Obsługa komunikacyjna wszystkich nieruchomości jest przewidziana jednym zjazdem z drogi gminnej 101136E Łuszczanowice – Antoniówka, ulicą Jana III Sobieskiego </w:t>
      </w:r>
      <w:r w:rsidRPr="00D77330">
        <w:rPr>
          <w:rFonts w:asciiTheme="minorHAnsi" w:hAnsiTheme="minorHAnsi"/>
        </w:rPr>
        <w:br/>
        <w:t xml:space="preserve">i Bolesława Chrobrego. </w:t>
      </w:r>
    </w:p>
    <w:p w14:paraId="1B6DE50B" w14:textId="77777777" w:rsidR="00D428FD" w:rsidRPr="002D2726" w:rsidRDefault="00D428FD" w:rsidP="00D428FD">
      <w:pPr>
        <w:tabs>
          <w:tab w:val="num" w:pos="360"/>
        </w:tabs>
        <w:ind w:left="360"/>
        <w:jc w:val="both"/>
        <w:rPr>
          <w:rFonts w:asciiTheme="minorHAnsi" w:hAnsiTheme="minorHAnsi"/>
        </w:rPr>
      </w:pPr>
      <w:r w:rsidRPr="002D2726">
        <w:rPr>
          <w:rFonts w:asciiTheme="minorHAnsi" w:hAnsiTheme="minorHAnsi"/>
        </w:rPr>
        <w:t xml:space="preserve">Szczegółowe informacje w przedmiocie zagospodarowania nieruchomości można uzyskać </w:t>
      </w:r>
      <w:r>
        <w:rPr>
          <w:rFonts w:asciiTheme="minorHAnsi" w:hAnsiTheme="minorHAnsi"/>
        </w:rPr>
        <w:t xml:space="preserve">   </w:t>
      </w:r>
      <w:r w:rsidRPr="002D2726">
        <w:rPr>
          <w:rFonts w:asciiTheme="minorHAnsi" w:hAnsiTheme="minorHAnsi"/>
        </w:rPr>
        <w:t>w Urzędzie Gminy Kleszczów, w Kleszczowie, ul. Główna 47, pok. 28, tel. 44 731 66 50.</w:t>
      </w:r>
    </w:p>
    <w:p w14:paraId="61F89B2E" w14:textId="0CE0A868" w:rsidR="00D428FD" w:rsidRDefault="00D428FD" w:rsidP="00D428FD">
      <w:pPr>
        <w:pStyle w:val="Akapitzlist"/>
        <w:numPr>
          <w:ilvl w:val="0"/>
          <w:numId w:val="1"/>
        </w:numPr>
        <w:spacing w:line="3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Nieruchomości winny</w:t>
      </w:r>
      <w:r w:rsidRPr="00D10C9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zostać</w:t>
      </w:r>
      <w:r w:rsidRPr="00D10C91">
        <w:rPr>
          <w:rFonts w:asciiTheme="minorHAnsi" w:hAnsiTheme="minorHAnsi" w:cs="Arial"/>
        </w:rPr>
        <w:t xml:space="preserve"> w terminie 6 lat od daty </w:t>
      </w:r>
      <w:r>
        <w:rPr>
          <w:rFonts w:asciiTheme="minorHAnsi" w:hAnsiTheme="minorHAnsi" w:cs="Arial"/>
        </w:rPr>
        <w:t>ich nabycia zabudowane</w:t>
      </w:r>
      <w:r w:rsidRPr="00D10C91">
        <w:rPr>
          <w:rFonts w:asciiTheme="minorHAnsi" w:hAnsiTheme="minorHAnsi" w:cs="Arial"/>
        </w:rPr>
        <w:t xml:space="preserve"> budynkiem mieszkalnym jednorodzinnym, przy czym przez zabudowanie należy rozumieć oddanie budynku do użytkowania zgodnie </w:t>
      </w:r>
      <w:r>
        <w:rPr>
          <w:rFonts w:asciiTheme="minorHAnsi" w:hAnsiTheme="minorHAnsi" w:cs="Arial"/>
        </w:rPr>
        <w:t>z przepisami prawa budowlanego (</w:t>
      </w:r>
      <w:r w:rsidRPr="00D10C91">
        <w:rPr>
          <w:rFonts w:asciiTheme="minorHAnsi" w:hAnsiTheme="minorHAnsi" w:cs="Arial"/>
        </w:rPr>
        <w:t xml:space="preserve">na dzień sporządzenia </w:t>
      </w:r>
      <w:r w:rsidR="00594566">
        <w:rPr>
          <w:rFonts w:asciiTheme="minorHAnsi" w:hAnsiTheme="minorHAnsi" w:cs="Arial"/>
        </w:rPr>
        <w:t>ogłoszenia</w:t>
      </w:r>
      <w:r w:rsidRPr="00D10C91">
        <w:rPr>
          <w:rFonts w:asciiTheme="minorHAnsi" w:hAnsiTheme="minorHAnsi" w:cs="Arial"/>
        </w:rPr>
        <w:t xml:space="preserve"> ustawa z dnia 7 lipca 1994r. </w:t>
      </w:r>
      <w:r w:rsidR="00594566">
        <w:rPr>
          <w:rFonts w:asciiTheme="minorHAnsi" w:hAnsiTheme="minorHAnsi" w:cs="Arial"/>
        </w:rPr>
        <w:t>P</w:t>
      </w:r>
      <w:r w:rsidRPr="00D10C91">
        <w:rPr>
          <w:rFonts w:asciiTheme="minorHAnsi" w:hAnsiTheme="minorHAnsi" w:cs="Arial"/>
        </w:rPr>
        <w:t>rawo budowlane –</w:t>
      </w:r>
      <w:r>
        <w:rPr>
          <w:rFonts w:asciiTheme="minorHAnsi" w:hAnsiTheme="minorHAnsi" w:cs="Arial"/>
        </w:rPr>
        <w:t xml:space="preserve"> </w:t>
      </w:r>
      <w:r w:rsidRPr="00D10C91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>z. U. z 202</w:t>
      </w:r>
      <w:r w:rsidR="006C4DE3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 xml:space="preserve"> r. </w:t>
      </w:r>
      <w:r w:rsidRPr="00A2660E">
        <w:rPr>
          <w:rFonts w:asciiTheme="minorHAnsi" w:hAnsiTheme="minorHAnsi" w:cs="Arial"/>
        </w:rPr>
        <w:t xml:space="preserve">poz. </w:t>
      </w:r>
      <w:r w:rsidR="006C4DE3">
        <w:rPr>
          <w:rFonts w:asciiTheme="minorHAnsi" w:hAnsiTheme="minorHAnsi" w:cs="Arial"/>
        </w:rPr>
        <w:t>682</w:t>
      </w:r>
      <w:r>
        <w:rPr>
          <w:rFonts w:asciiTheme="minorHAnsi" w:hAnsiTheme="minorHAnsi" w:cs="Arial"/>
        </w:rPr>
        <w:t xml:space="preserve"> ze zm.)</w:t>
      </w:r>
      <w:r w:rsidR="0059456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a</w:t>
      </w:r>
      <w:r w:rsidRPr="00D10C9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właściciel </w:t>
      </w:r>
      <w:r w:rsidRPr="00BF289E">
        <w:rPr>
          <w:rFonts w:asciiTheme="minorHAnsi" w:hAnsiTheme="minorHAnsi" w:cs="Arial"/>
        </w:rPr>
        <w:t xml:space="preserve">(tj. nabywca lub jego następca prawny w przypadku przejścia własności nieruchomości w tym okresie na osobę trzecią) </w:t>
      </w:r>
      <w:r>
        <w:rPr>
          <w:rFonts w:asciiTheme="minorHAnsi" w:hAnsiTheme="minorHAnsi" w:cs="Arial"/>
        </w:rPr>
        <w:t xml:space="preserve">powinien posiadać </w:t>
      </w:r>
      <w:r w:rsidRPr="00D10C91">
        <w:rPr>
          <w:rFonts w:asciiTheme="minorHAnsi" w:hAnsiTheme="minorHAnsi" w:cs="Arial"/>
        </w:rPr>
        <w:t>stosowne</w:t>
      </w:r>
      <w:r>
        <w:rPr>
          <w:rFonts w:asciiTheme="minorHAnsi" w:hAnsiTheme="minorHAnsi" w:cs="Arial"/>
        </w:rPr>
        <w:t xml:space="preserve"> zaświadczenie</w:t>
      </w:r>
      <w:r w:rsidRPr="00D10C91">
        <w:rPr>
          <w:rFonts w:asciiTheme="minorHAnsi" w:hAnsiTheme="minorHAnsi" w:cs="Arial"/>
        </w:rPr>
        <w:t xml:space="preserve"> w tym przedmiocie</w:t>
      </w:r>
      <w:r w:rsidRPr="00CF0F91">
        <w:t xml:space="preserve"> </w:t>
      </w:r>
      <w:r>
        <w:rPr>
          <w:rFonts w:asciiTheme="minorHAnsi" w:hAnsiTheme="minorHAnsi" w:cs="Arial"/>
        </w:rPr>
        <w:t>wydane</w:t>
      </w:r>
      <w:r w:rsidRPr="00CF0F9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przez</w:t>
      </w:r>
      <w:r w:rsidRPr="00CF0F91">
        <w:rPr>
          <w:rFonts w:asciiTheme="minorHAnsi" w:hAnsiTheme="minorHAnsi" w:cs="Arial"/>
        </w:rPr>
        <w:t xml:space="preserve"> właściw</w:t>
      </w:r>
      <w:r>
        <w:rPr>
          <w:rFonts w:asciiTheme="minorHAnsi" w:hAnsiTheme="minorHAnsi" w:cs="Arial"/>
        </w:rPr>
        <w:t>y organ</w:t>
      </w:r>
      <w:r w:rsidRPr="00CF0F91">
        <w:rPr>
          <w:rFonts w:asciiTheme="minorHAnsi" w:hAnsiTheme="minorHAnsi" w:cs="Arial"/>
        </w:rPr>
        <w:t xml:space="preserve"> nadzoru budowlanego</w:t>
      </w:r>
      <w:r>
        <w:rPr>
          <w:rFonts w:asciiTheme="minorHAnsi" w:hAnsiTheme="minorHAnsi" w:cs="Arial"/>
        </w:rPr>
        <w:t>.</w:t>
      </w:r>
    </w:p>
    <w:p w14:paraId="196618CB" w14:textId="77777777" w:rsidR="00D428FD" w:rsidRPr="00A8349F" w:rsidRDefault="00D428FD" w:rsidP="00D428FD">
      <w:pPr>
        <w:pStyle w:val="Akapitzlist"/>
        <w:numPr>
          <w:ilvl w:val="0"/>
          <w:numId w:val="1"/>
        </w:numPr>
        <w:spacing w:line="300" w:lineRule="atLeast"/>
        <w:jc w:val="both"/>
        <w:rPr>
          <w:rFonts w:asciiTheme="minorHAnsi" w:hAnsiTheme="minorHAnsi" w:cs="Arial"/>
        </w:rPr>
      </w:pPr>
      <w:r w:rsidRPr="00D10C91">
        <w:rPr>
          <w:rFonts w:asciiTheme="minorHAnsi" w:hAnsiTheme="minorHAnsi" w:cs="Arial"/>
        </w:rPr>
        <w:t xml:space="preserve">W przypadku niezabudowania nieruchomości zgodnie z postanowieniami w pkt </w:t>
      </w:r>
      <w:r>
        <w:rPr>
          <w:rFonts w:asciiTheme="minorHAnsi" w:hAnsiTheme="minorHAnsi" w:cs="Arial"/>
        </w:rPr>
        <w:t xml:space="preserve">5 </w:t>
      </w:r>
      <w:r w:rsidRPr="00A8349F">
        <w:rPr>
          <w:rFonts w:asciiTheme="minorHAnsi" w:hAnsiTheme="minorHAnsi" w:cs="Arial"/>
        </w:rPr>
        <w:t>Nabywca</w:t>
      </w:r>
      <w:r>
        <w:rPr>
          <w:rFonts w:asciiTheme="minorHAnsi" w:hAnsiTheme="minorHAnsi" w:cs="Arial"/>
        </w:rPr>
        <w:t xml:space="preserve"> </w:t>
      </w:r>
      <w:r w:rsidRPr="00BF289E">
        <w:rPr>
          <w:rFonts w:asciiTheme="minorHAnsi" w:hAnsiTheme="minorHAnsi" w:cs="Arial"/>
        </w:rPr>
        <w:t xml:space="preserve">(następca prawny) </w:t>
      </w:r>
      <w:r w:rsidRPr="00A8349F">
        <w:rPr>
          <w:rFonts w:asciiTheme="minorHAnsi" w:hAnsiTheme="minorHAnsi" w:cs="Arial"/>
        </w:rPr>
        <w:t>zapłaci Gminie Kleszczów karę umowną w wysokości 25% ceny nabycia nieruchomości brutto w terminie 20 dni od otrzymania pisemnego wezwania do zapłaty kary.</w:t>
      </w:r>
    </w:p>
    <w:p w14:paraId="7CD1D87E" w14:textId="77777777" w:rsidR="00D428FD" w:rsidRDefault="00D428FD" w:rsidP="00D428FD">
      <w:pPr>
        <w:pStyle w:val="Akapitzlist"/>
        <w:numPr>
          <w:ilvl w:val="0"/>
          <w:numId w:val="1"/>
        </w:numPr>
        <w:spacing w:line="300" w:lineRule="atLeast"/>
        <w:jc w:val="both"/>
        <w:rPr>
          <w:rFonts w:asciiTheme="minorHAnsi" w:hAnsiTheme="minorHAnsi" w:cs="Arial"/>
        </w:rPr>
      </w:pPr>
      <w:r w:rsidRPr="00D10C91">
        <w:rPr>
          <w:rFonts w:asciiTheme="minorHAnsi" w:hAnsiTheme="minorHAnsi" w:cs="Arial"/>
        </w:rPr>
        <w:t xml:space="preserve">Postanowienia określone w pkt </w:t>
      </w:r>
      <w:r>
        <w:rPr>
          <w:rFonts w:asciiTheme="minorHAnsi" w:hAnsiTheme="minorHAnsi" w:cs="Arial"/>
        </w:rPr>
        <w:t>5</w:t>
      </w:r>
      <w:r w:rsidRPr="00D10C91">
        <w:rPr>
          <w:rFonts w:asciiTheme="minorHAnsi" w:hAnsiTheme="minorHAnsi" w:cs="Arial"/>
        </w:rPr>
        <w:t xml:space="preserve"> zostaną ujawnione w dziale III księgi wieczystej nieruchomości.</w:t>
      </w:r>
    </w:p>
    <w:p w14:paraId="196B552F" w14:textId="77777777" w:rsidR="00D428FD" w:rsidRPr="0017230A" w:rsidRDefault="00D428FD" w:rsidP="00D428FD">
      <w:pPr>
        <w:pStyle w:val="Akapitzlist"/>
        <w:numPr>
          <w:ilvl w:val="0"/>
          <w:numId w:val="1"/>
        </w:numPr>
        <w:spacing w:line="300" w:lineRule="atLeast"/>
        <w:jc w:val="both"/>
        <w:rPr>
          <w:rFonts w:asciiTheme="minorHAnsi" w:hAnsiTheme="minorHAnsi" w:cs="Arial"/>
        </w:rPr>
      </w:pPr>
      <w:r w:rsidRPr="00D10C91">
        <w:rPr>
          <w:rFonts w:asciiTheme="minorHAnsi" w:hAnsiTheme="minorHAnsi" w:cs="Arial"/>
        </w:rPr>
        <w:t xml:space="preserve">Nabywca co do obowiązku zabudowania nieruchomości określonego w pkt </w:t>
      </w:r>
      <w:r>
        <w:rPr>
          <w:rFonts w:asciiTheme="minorHAnsi" w:hAnsiTheme="minorHAnsi" w:cs="Arial"/>
        </w:rPr>
        <w:t>5</w:t>
      </w:r>
      <w:r w:rsidRPr="00D10C91">
        <w:rPr>
          <w:rFonts w:asciiTheme="minorHAnsi" w:hAnsiTheme="minorHAnsi" w:cs="Arial"/>
        </w:rPr>
        <w:t xml:space="preserve"> podda się w akcie notarialnym nabycia nieruchomości egzekucji wprost z t</w:t>
      </w:r>
      <w:r>
        <w:rPr>
          <w:rFonts w:asciiTheme="minorHAnsi" w:hAnsiTheme="minorHAnsi" w:cs="Arial"/>
        </w:rPr>
        <w:t>ego aktu zgodnie z treścią art. 777 §1 pk</w:t>
      </w:r>
      <w:r w:rsidRPr="00D10C91">
        <w:rPr>
          <w:rFonts w:asciiTheme="minorHAnsi" w:hAnsiTheme="minorHAnsi" w:cs="Arial"/>
        </w:rPr>
        <w:t>t 5 kodeksu postępowania cywilnego do wysokości kwoty 25% ceny sprzedaży nieruchomości brutto, na rzecz Gminy Kleszczów.</w:t>
      </w:r>
    </w:p>
    <w:p w14:paraId="45AFA5D8" w14:textId="77777777" w:rsidR="00D428FD" w:rsidRPr="00B32AF6" w:rsidRDefault="00D428FD" w:rsidP="00D428FD">
      <w:pPr>
        <w:spacing w:line="300" w:lineRule="atLeast"/>
        <w:ind w:left="360"/>
        <w:jc w:val="both"/>
        <w:rPr>
          <w:rFonts w:asciiTheme="minorHAnsi" w:hAnsiTheme="minorHAnsi" w:cs="Arial"/>
        </w:rPr>
      </w:pPr>
      <w:r w:rsidRPr="00B32AF6">
        <w:rPr>
          <w:rFonts w:asciiTheme="minorHAnsi" w:hAnsiTheme="minorHAnsi" w:cs="Arial"/>
        </w:rPr>
        <w:t>Gmina Kleszczów może wystąpić o nadanie temu aktowi notarialnemu klauzuli wykonalności w terminie 16 lat licząc od dnia zakupu, w przypadku niezapłacenia wskazanej powyżej kwoty kary umownej.</w:t>
      </w:r>
    </w:p>
    <w:p w14:paraId="7E7A2B07" w14:textId="77777777" w:rsidR="00D428FD" w:rsidRPr="00DA526F" w:rsidRDefault="00D428FD" w:rsidP="00D428FD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Ceny wywoławcze poszczególnych nieruchomości podane są w zestawieniu tabelarycznym.</w:t>
      </w:r>
    </w:p>
    <w:p w14:paraId="2FD1AA66" w14:textId="77777777" w:rsidR="00D428FD" w:rsidRPr="00DA526F" w:rsidRDefault="00D428FD" w:rsidP="00D428FD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Cena nieruchomości osiągnięta w przetargu stanowi cenę nabycia nieruchomości</w:t>
      </w:r>
      <w:r>
        <w:rPr>
          <w:rFonts w:asciiTheme="minorHAnsi" w:hAnsiTheme="minorHAnsi" w:cs="Arial"/>
        </w:rPr>
        <w:t>.</w:t>
      </w:r>
    </w:p>
    <w:p w14:paraId="1982D277" w14:textId="544AFA09" w:rsidR="00D428FD" w:rsidRDefault="00D428FD" w:rsidP="00D428FD">
      <w:pPr>
        <w:ind w:left="360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lastRenderedPageBreak/>
        <w:t xml:space="preserve">Zgodnie z przepisami ustawy z dnia 11 marca 2004r. o podatku od towarów </w:t>
      </w:r>
      <w:r w:rsidRPr="00DA526F">
        <w:rPr>
          <w:rFonts w:asciiTheme="minorHAnsi" w:hAnsiTheme="minorHAnsi" w:cs="Arial"/>
        </w:rPr>
        <w:br/>
        <w:t xml:space="preserve">i usług ( Dz. U. </w:t>
      </w:r>
      <w:r>
        <w:rPr>
          <w:rFonts w:asciiTheme="minorHAnsi" w:hAnsiTheme="minorHAnsi" w:cs="Arial"/>
        </w:rPr>
        <w:t>z 202</w:t>
      </w:r>
      <w:r w:rsidR="006C4DE3">
        <w:rPr>
          <w:rFonts w:asciiTheme="minorHAnsi" w:hAnsiTheme="minorHAnsi" w:cs="Arial"/>
        </w:rPr>
        <w:t xml:space="preserve">2 </w:t>
      </w:r>
      <w:r>
        <w:rPr>
          <w:rFonts w:asciiTheme="minorHAnsi" w:hAnsiTheme="minorHAnsi" w:cs="Arial"/>
        </w:rPr>
        <w:t xml:space="preserve">r. poz. </w:t>
      </w:r>
      <w:r w:rsidR="006C4DE3">
        <w:rPr>
          <w:rFonts w:asciiTheme="minorHAnsi" w:hAnsiTheme="minorHAnsi" w:cs="Arial"/>
        </w:rPr>
        <w:t>931</w:t>
      </w:r>
      <w:r>
        <w:rPr>
          <w:rFonts w:asciiTheme="minorHAnsi" w:hAnsiTheme="minorHAnsi" w:cs="Arial"/>
        </w:rPr>
        <w:t xml:space="preserve"> ze zm.), </w:t>
      </w:r>
      <w:r w:rsidRPr="00DA526F">
        <w:rPr>
          <w:rFonts w:asciiTheme="minorHAnsi" w:hAnsiTheme="minorHAnsi" w:cs="Arial"/>
        </w:rPr>
        <w:t>do ceny</w:t>
      </w:r>
      <w:r>
        <w:rPr>
          <w:rFonts w:asciiTheme="minorHAnsi" w:hAnsiTheme="minorHAnsi" w:cs="Arial"/>
        </w:rPr>
        <w:t xml:space="preserve"> nabycia</w:t>
      </w:r>
      <w:r w:rsidRPr="00DA526F">
        <w:rPr>
          <w:rFonts w:asciiTheme="minorHAnsi" w:hAnsiTheme="minorHAnsi" w:cs="Arial"/>
        </w:rPr>
        <w:t xml:space="preserve"> poszczególnych działek</w:t>
      </w:r>
      <w:r>
        <w:rPr>
          <w:rFonts w:asciiTheme="minorHAnsi" w:hAnsiTheme="minorHAnsi" w:cs="Arial"/>
        </w:rPr>
        <w:t xml:space="preserve"> ustalonej w przetargu</w:t>
      </w:r>
      <w:r w:rsidRPr="00DA526F">
        <w:rPr>
          <w:rFonts w:asciiTheme="minorHAnsi" w:hAnsiTheme="minorHAnsi" w:cs="Arial"/>
        </w:rPr>
        <w:t xml:space="preserve"> zostanie doliczony podatek VAT wg stawki </w:t>
      </w:r>
      <w:r>
        <w:rPr>
          <w:rFonts w:asciiTheme="minorHAnsi" w:hAnsiTheme="minorHAnsi" w:cs="Arial"/>
        </w:rPr>
        <w:t xml:space="preserve">obowiązującej w dacie zbycia nieruchomości – obecnie </w:t>
      </w:r>
      <w:r w:rsidRPr="00DA526F">
        <w:rPr>
          <w:rFonts w:asciiTheme="minorHAnsi" w:hAnsiTheme="minorHAnsi" w:cs="Arial"/>
        </w:rPr>
        <w:t>23%.</w:t>
      </w:r>
    </w:p>
    <w:p w14:paraId="4AD0D6AD" w14:textId="77777777" w:rsidR="00D428FD" w:rsidRDefault="00D428FD" w:rsidP="00D428FD">
      <w:pPr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Cena nieruchomości osiągnięta w przetargu podlega zapłacie nie później niż na trzy dni przed ustalonym terminem zawarcia umowy przenoszącej własność.</w:t>
      </w:r>
    </w:p>
    <w:p w14:paraId="48C89492" w14:textId="77777777" w:rsidR="00D428FD" w:rsidRDefault="00D428FD" w:rsidP="00D428FD">
      <w:pPr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Cena nabywanej nieruchomości nie zawiera kosztów wznowienia znaków granicznych. Nabywca przejmuje nieruchomość w stanie istniejącym.</w:t>
      </w:r>
    </w:p>
    <w:p w14:paraId="51F88A31" w14:textId="78C6CBAF" w:rsidR="00D428FD" w:rsidRPr="0051071D" w:rsidRDefault="006429CF" w:rsidP="00D428FD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P</w:t>
      </w:r>
      <w:r w:rsidR="00D428FD" w:rsidRPr="00CB0E34">
        <w:rPr>
          <w:rFonts w:asciiTheme="minorHAnsi" w:hAnsiTheme="minorHAnsi" w:cs="Arial"/>
          <w:b/>
          <w:bCs/>
        </w:rPr>
        <w:t>rzetarg</w:t>
      </w:r>
      <w:r w:rsidR="00185F94">
        <w:rPr>
          <w:rFonts w:asciiTheme="minorHAnsi" w:hAnsiTheme="minorHAnsi" w:cs="Arial"/>
          <w:b/>
          <w:bCs/>
        </w:rPr>
        <w:t>i</w:t>
      </w:r>
      <w:r w:rsidR="00D428FD" w:rsidRPr="00CB0E34">
        <w:rPr>
          <w:rFonts w:asciiTheme="minorHAnsi" w:hAnsiTheme="minorHAnsi" w:cs="Arial"/>
          <w:b/>
          <w:bCs/>
        </w:rPr>
        <w:t xml:space="preserve"> odbęd</w:t>
      </w:r>
      <w:r w:rsidR="00185F94">
        <w:rPr>
          <w:rFonts w:asciiTheme="minorHAnsi" w:hAnsiTheme="minorHAnsi" w:cs="Arial"/>
          <w:b/>
          <w:bCs/>
        </w:rPr>
        <w:t>ą</w:t>
      </w:r>
      <w:r w:rsidR="00D428FD" w:rsidRPr="00CB0E34">
        <w:rPr>
          <w:rFonts w:asciiTheme="minorHAnsi" w:hAnsiTheme="minorHAnsi" w:cs="Arial"/>
          <w:b/>
          <w:bCs/>
        </w:rPr>
        <w:t xml:space="preserve"> się </w:t>
      </w:r>
      <w:bookmarkStart w:id="9" w:name="_Hlk134610887"/>
      <w:r w:rsidR="00D428FD" w:rsidRPr="00CB0E34">
        <w:rPr>
          <w:rFonts w:asciiTheme="minorHAnsi" w:hAnsiTheme="minorHAnsi" w:cs="Arial"/>
          <w:b/>
          <w:bCs/>
        </w:rPr>
        <w:t>w</w:t>
      </w:r>
      <w:r w:rsidR="00D428FD">
        <w:rPr>
          <w:rFonts w:asciiTheme="minorHAnsi" w:hAnsiTheme="minorHAnsi" w:cs="Arial"/>
        </w:rPr>
        <w:t xml:space="preserve"> </w:t>
      </w:r>
      <w:r w:rsidR="00D428FD" w:rsidRPr="00DA526F">
        <w:rPr>
          <w:rFonts w:asciiTheme="minorHAnsi" w:hAnsiTheme="minorHAnsi" w:cs="Arial"/>
          <w:b/>
        </w:rPr>
        <w:t xml:space="preserve">Urzędzie Gminy Kleszczów, ul. Główna 47 dnia </w:t>
      </w:r>
      <w:r w:rsidR="00D428FD" w:rsidRPr="00DA526F">
        <w:rPr>
          <w:rFonts w:asciiTheme="minorHAnsi" w:hAnsiTheme="minorHAnsi" w:cs="Arial"/>
          <w:b/>
        </w:rPr>
        <w:br/>
      </w:r>
      <w:r w:rsidR="00EB5607">
        <w:rPr>
          <w:rFonts w:asciiTheme="minorHAnsi" w:hAnsiTheme="minorHAnsi" w:cs="Arial"/>
          <w:b/>
        </w:rPr>
        <w:t xml:space="preserve">29 czerwca </w:t>
      </w:r>
      <w:r w:rsidR="00D428FD">
        <w:rPr>
          <w:rFonts w:asciiTheme="minorHAnsi" w:hAnsiTheme="minorHAnsi" w:cs="Arial"/>
          <w:b/>
        </w:rPr>
        <w:t>202</w:t>
      </w:r>
      <w:r>
        <w:rPr>
          <w:rFonts w:asciiTheme="minorHAnsi" w:hAnsiTheme="minorHAnsi" w:cs="Arial"/>
          <w:b/>
        </w:rPr>
        <w:t>3</w:t>
      </w:r>
      <w:r w:rsidR="00D428FD">
        <w:rPr>
          <w:rFonts w:asciiTheme="minorHAnsi" w:hAnsiTheme="minorHAnsi" w:cs="Arial"/>
          <w:b/>
        </w:rPr>
        <w:t xml:space="preserve"> roku </w:t>
      </w:r>
      <w:r w:rsidR="00D428FD" w:rsidRPr="00DA526F">
        <w:rPr>
          <w:rFonts w:asciiTheme="minorHAnsi" w:hAnsiTheme="minorHAnsi" w:cs="Arial"/>
          <w:b/>
        </w:rPr>
        <w:t>w sali nr 16 o godz.</w:t>
      </w:r>
      <w:r w:rsidR="00D428FD">
        <w:rPr>
          <w:rFonts w:asciiTheme="minorHAnsi" w:hAnsiTheme="minorHAnsi" w:cs="Arial"/>
          <w:b/>
        </w:rPr>
        <w:t>: 10</w:t>
      </w:r>
      <w:r w:rsidR="003F78D1">
        <w:rPr>
          <w:rFonts w:asciiTheme="minorHAnsi" w:hAnsiTheme="minorHAnsi" w:cs="Arial"/>
          <w:b/>
        </w:rPr>
        <w:t xml:space="preserve"> </w:t>
      </w:r>
      <w:r w:rsidR="00D428FD" w:rsidRPr="00106C87">
        <w:rPr>
          <w:rFonts w:asciiTheme="minorHAnsi" w:hAnsiTheme="minorHAnsi" w:cs="Arial"/>
          <w:b/>
          <w:vertAlign w:val="superscript"/>
        </w:rPr>
        <w:t>30</w:t>
      </w:r>
    </w:p>
    <w:bookmarkEnd w:id="9"/>
    <w:p w14:paraId="4203BE06" w14:textId="47648538" w:rsidR="00D428FD" w:rsidRPr="00454319" w:rsidRDefault="00D428FD" w:rsidP="00D428FD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 xml:space="preserve">Wadium podane w tabeli za poszczególne nieruchomości płatne w pieniądzu musi znajdować się na  rachunku Gminy Kleszczów </w:t>
      </w:r>
      <w:r w:rsidR="00EF4013">
        <w:rPr>
          <w:rFonts w:asciiTheme="minorHAnsi" w:hAnsiTheme="minorHAnsi" w:cs="Arial"/>
        </w:rPr>
        <w:t xml:space="preserve">- </w:t>
      </w:r>
      <w:r w:rsidR="003F78D1">
        <w:rPr>
          <w:rFonts w:asciiTheme="minorHAnsi" w:hAnsiTheme="minorHAnsi" w:cs="Arial"/>
        </w:rPr>
        <w:t xml:space="preserve"> </w:t>
      </w:r>
      <w:r w:rsidR="003F78D1" w:rsidRPr="003F78D1">
        <w:rPr>
          <w:rFonts w:asciiTheme="minorHAnsi" w:hAnsiTheme="minorHAnsi" w:cs="Arial"/>
        </w:rPr>
        <w:t>ESBANK Bank Spółdzielczy w Radomsku</w:t>
      </w:r>
      <w:r w:rsidRPr="00DA526F">
        <w:rPr>
          <w:rFonts w:asciiTheme="minorHAnsi" w:hAnsiTheme="minorHAnsi" w:cs="Arial"/>
        </w:rPr>
        <w:t xml:space="preserve"> nr </w:t>
      </w:r>
      <w:r w:rsidR="006C4DE3">
        <w:rPr>
          <w:rFonts w:asciiTheme="minorHAnsi" w:hAnsiTheme="minorHAnsi" w:cs="Arial"/>
        </w:rPr>
        <w:br/>
      </w:r>
      <w:r w:rsidRPr="0093105B">
        <w:rPr>
          <w:rStyle w:val="Pogrubienie"/>
          <w:rFonts w:asciiTheme="minorHAnsi" w:hAnsiTheme="minorHAnsi" w:cstheme="minorHAnsi"/>
        </w:rPr>
        <w:t>30 8978 0008 0000 0244 2000 1950</w:t>
      </w:r>
      <w:r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>w terminie do dnia</w:t>
      </w:r>
      <w:r w:rsidR="00EB5607">
        <w:rPr>
          <w:rFonts w:asciiTheme="minorHAnsi" w:hAnsiTheme="minorHAnsi" w:cs="Arial"/>
          <w:b/>
        </w:rPr>
        <w:t xml:space="preserve"> 23.06.</w:t>
      </w:r>
      <w:r w:rsidRPr="00B857BF">
        <w:rPr>
          <w:rFonts w:asciiTheme="minorHAnsi" w:hAnsiTheme="minorHAnsi" w:cs="Arial"/>
          <w:b/>
        </w:rPr>
        <w:t>20</w:t>
      </w:r>
      <w:r>
        <w:rPr>
          <w:rFonts w:asciiTheme="minorHAnsi" w:hAnsiTheme="minorHAnsi" w:cs="Arial"/>
          <w:b/>
        </w:rPr>
        <w:t>2</w:t>
      </w:r>
      <w:r w:rsidR="006429CF">
        <w:rPr>
          <w:rFonts w:asciiTheme="minorHAnsi" w:hAnsiTheme="minorHAnsi" w:cs="Arial"/>
          <w:b/>
        </w:rPr>
        <w:t xml:space="preserve">3 </w:t>
      </w:r>
      <w:r w:rsidRPr="00B857BF">
        <w:rPr>
          <w:rFonts w:asciiTheme="minorHAnsi" w:hAnsiTheme="minorHAnsi" w:cs="Arial"/>
          <w:b/>
        </w:rPr>
        <w:t>r.</w:t>
      </w:r>
      <w:r>
        <w:rPr>
          <w:rFonts w:asciiTheme="minorHAnsi" w:hAnsiTheme="minorHAnsi" w:cs="Arial"/>
          <w:b/>
        </w:rPr>
        <w:t xml:space="preserve"> </w:t>
      </w:r>
      <w:r w:rsidRPr="00B857BF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włącznie), przy czym wpłata wadium nie powoduje naliczenia odsetek od zdeponowanej kwoty.</w:t>
      </w:r>
    </w:p>
    <w:p w14:paraId="249DCC9D" w14:textId="77777777" w:rsidR="00D428FD" w:rsidRPr="00DA526F" w:rsidRDefault="00D428FD" w:rsidP="00D428FD">
      <w:pPr>
        <w:ind w:left="360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Za termin wniesienia wadium uważa się datę wpływu środków pieniężnych na wyżej wymieniony nr rachunku bankowego.</w:t>
      </w:r>
      <w:r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>Dowód wniesienia wadium przez uczestnika prz</w:t>
      </w:r>
      <w:r>
        <w:rPr>
          <w:rFonts w:asciiTheme="minorHAnsi" w:hAnsiTheme="minorHAnsi" w:cs="Arial"/>
        </w:rPr>
        <w:t xml:space="preserve">etargu podlega  przedłożeniu  </w:t>
      </w:r>
      <w:r w:rsidRPr="00DA526F">
        <w:rPr>
          <w:rFonts w:asciiTheme="minorHAnsi" w:hAnsiTheme="minorHAnsi" w:cs="Arial"/>
        </w:rPr>
        <w:t>komisji przetargowej przed otwarciem przetargu.</w:t>
      </w:r>
    </w:p>
    <w:p w14:paraId="54BF741B" w14:textId="77777777" w:rsidR="00D428FD" w:rsidRPr="00DA526F" w:rsidRDefault="00D428FD" w:rsidP="00D428FD">
      <w:pPr>
        <w:tabs>
          <w:tab w:val="left" w:pos="360"/>
        </w:tabs>
        <w:ind w:left="360" w:hanging="360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ab/>
        <w:t xml:space="preserve">Wadium zwraca się niezwłocznie po odwołaniu lub zamknięciu przetargu, jednak nie później niż przed </w:t>
      </w:r>
      <w:r>
        <w:rPr>
          <w:rFonts w:asciiTheme="minorHAnsi" w:hAnsiTheme="minorHAnsi" w:cs="Arial"/>
        </w:rPr>
        <w:t>upływem 3 dni od dnia odwołania przetargu, zamknięcia przetargu,</w:t>
      </w:r>
      <w:r w:rsidRPr="00DA526F">
        <w:rPr>
          <w:rFonts w:asciiTheme="minorHAnsi" w:hAnsiTheme="minorHAnsi" w:cs="Arial"/>
        </w:rPr>
        <w:t xml:space="preserve"> unieważnienia przetargu</w:t>
      </w:r>
      <w:r>
        <w:rPr>
          <w:rFonts w:asciiTheme="minorHAnsi" w:hAnsiTheme="minorHAnsi" w:cs="Arial"/>
        </w:rPr>
        <w:t>,</w:t>
      </w:r>
      <w:r w:rsidRPr="00DA526F">
        <w:rPr>
          <w:rFonts w:asciiTheme="minorHAnsi" w:hAnsiTheme="minorHAnsi" w:cs="Arial"/>
        </w:rPr>
        <w:t xml:space="preserve"> zakończenia przetargu wynikiem negatywnym.</w:t>
      </w:r>
    </w:p>
    <w:p w14:paraId="4FD61E2D" w14:textId="77777777" w:rsidR="00D428FD" w:rsidRDefault="00D428FD" w:rsidP="00D428FD">
      <w:pPr>
        <w:tabs>
          <w:tab w:val="left" w:pos="360"/>
        </w:tabs>
        <w:ind w:left="360" w:hanging="360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ab/>
        <w:t xml:space="preserve">Wadium ulega przepadkowi w razie uchylenia się uczestnika, który przetarg wygra od zawarcia umowy </w:t>
      </w:r>
      <w:r>
        <w:rPr>
          <w:rFonts w:asciiTheme="minorHAnsi" w:hAnsiTheme="minorHAnsi" w:cs="Arial"/>
        </w:rPr>
        <w:t>sprzedaży</w:t>
      </w:r>
      <w:r w:rsidRPr="00DA526F">
        <w:rPr>
          <w:rFonts w:asciiTheme="minorHAnsi" w:hAnsiTheme="minorHAnsi" w:cs="Arial"/>
        </w:rPr>
        <w:t>.</w:t>
      </w:r>
    </w:p>
    <w:p w14:paraId="6450938A" w14:textId="77777777" w:rsidR="00D428FD" w:rsidRDefault="00D428FD" w:rsidP="00D428FD">
      <w:pPr>
        <w:tabs>
          <w:tab w:val="left" w:pos="360"/>
        </w:tabs>
        <w:ind w:left="360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Osobie, która przetarg wygra, wpłacone wadium zostanie zaliczone na poczet ceny nabycia nieruchomości.</w:t>
      </w:r>
    </w:p>
    <w:p w14:paraId="02390441" w14:textId="77777777" w:rsidR="00D428FD" w:rsidRPr="005E2D2F" w:rsidRDefault="00D428FD" w:rsidP="00D428FD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Arial"/>
        </w:rPr>
      </w:pPr>
      <w:r w:rsidRPr="005E2D2F">
        <w:rPr>
          <w:rFonts w:asciiTheme="minorHAnsi" w:hAnsiTheme="minorHAnsi" w:cs="Arial"/>
        </w:rPr>
        <w:t xml:space="preserve"> W przetargu mogą brać udział osoby fizyczne i prawne, które złożą zgłoszenie do udziału w przetargu wraz z wymaganymi dokumentami wynikającymi z regulaminu przetargu (zgłoszenie do przetargu stanowi załącznik do niniejszego ogłoszenia) oraz terminowo wpłacą wadium.</w:t>
      </w:r>
    </w:p>
    <w:p w14:paraId="6064F366" w14:textId="2DFDBFBA" w:rsidR="00D428FD" w:rsidRPr="00DE2887" w:rsidRDefault="00D428FD" w:rsidP="00D428FD">
      <w:pPr>
        <w:pStyle w:val="Akapitzlist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 w:rsidRPr="0062333F">
        <w:rPr>
          <w:rFonts w:asciiTheme="minorHAnsi" w:hAnsiTheme="minorHAnsi" w:cs="Arial"/>
          <w:b/>
        </w:rPr>
        <w:t>Zgłoszenie do przetargu</w:t>
      </w:r>
      <w:r w:rsidRPr="00DE2887">
        <w:rPr>
          <w:rFonts w:asciiTheme="minorHAnsi" w:hAnsiTheme="minorHAnsi" w:cs="Arial"/>
        </w:rPr>
        <w:t xml:space="preserve"> </w:t>
      </w:r>
      <w:r w:rsidRPr="00DE2887">
        <w:rPr>
          <w:rFonts w:asciiTheme="minorHAnsi" w:eastAsiaTheme="minorHAnsi" w:hAnsiTheme="minorHAnsi" w:cstheme="minorBidi"/>
          <w:lang w:eastAsia="en-US"/>
        </w:rPr>
        <w:t>wraz z wymaganymi załącznikami, winno być złożone w formie pisemnej dla każdej z nieruchomości odrębnie, w terminie do dnia</w:t>
      </w:r>
      <w:r w:rsidR="00EB5607">
        <w:rPr>
          <w:rFonts w:asciiTheme="minorHAnsi" w:eastAsiaTheme="minorHAnsi" w:hAnsiTheme="minorHAnsi" w:cstheme="minorBidi"/>
          <w:lang w:eastAsia="en-US"/>
        </w:rPr>
        <w:t xml:space="preserve">  </w:t>
      </w:r>
      <w:r w:rsidR="00EB5607">
        <w:rPr>
          <w:rFonts w:asciiTheme="minorHAnsi" w:eastAsiaTheme="minorHAnsi" w:hAnsiTheme="minorHAnsi" w:cstheme="minorBidi"/>
          <w:b/>
          <w:bCs/>
          <w:lang w:eastAsia="en-US"/>
        </w:rPr>
        <w:t>23.06</w:t>
      </w:r>
      <w:r>
        <w:rPr>
          <w:rFonts w:asciiTheme="minorHAnsi" w:eastAsiaTheme="minorHAnsi" w:hAnsiTheme="minorHAnsi" w:cstheme="minorBidi"/>
          <w:b/>
          <w:bCs/>
          <w:lang w:eastAsia="en-US"/>
        </w:rPr>
        <w:t>.</w:t>
      </w:r>
      <w:r w:rsidRPr="00B857BF">
        <w:rPr>
          <w:rFonts w:asciiTheme="minorHAnsi" w:eastAsiaTheme="minorHAnsi" w:hAnsiTheme="minorHAnsi" w:cstheme="minorBidi"/>
          <w:b/>
          <w:bCs/>
          <w:lang w:eastAsia="en-US"/>
        </w:rPr>
        <w:t>202</w:t>
      </w:r>
      <w:r w:rsidR="006429CF">
        <w:rPr>
          <w:rFonts w:asciiTheme="minorHAnsi" w:eastAsiaTheme="minorHAnsi" w:hAnsiTheme="minorHAnsi" w:cstheme="minorBidi"/>
          <w:b/>
          <w:bCs/>
          <w:lang w:eastAsia="en-US"/>
        </w:rPr>
        <w:t xml:space="preserve">3 </w:t>
      </w:r>
      <w:r w:rsidRPr="00B857BF">
        <w:rPr>
          <w:rFonts w:asciiTheme="minorHAnsi" w:eastAsiaTheme="minorHAnsi" w:hAnsiTheme="minorHAnsi" w:cstheme="minorBidi"/>
          <w:b/>
          <w:bCs/>
          <w:lang w:eastAsia="en-US"/>
        </w:rPr>
        <w:t>r</w:t>
      </w:r>
      <w:r w:rsidRPr="00B857BF">
        <w:rPr>
          <w:rFonts w:asciiTheme="minorHAnsi" w:eastAsiaTheme="minorHAnsi" w:hAnsiTheme="minorHAnsi" w:cstheme="minorBidi"/>
          <w:lang w:eastAsia="en-US"/>
        </w:rPr>
        <w:t xml:space="preserve">. </w:t>
      </w:r>
      <w:r w:rsidRPr="00DE2887">
        <w:rPr>
          <w:rFonts w:asciiTheme="minorHAnsi" w:eastAsiaTheme="minorHAnsi" w:hAnsiTheme="minorHAnsi" w:cstheme="minorBidi"/>
          <w:lang w:eastAsia="en-US"/>
        </w:rPr>
        <w:t>włącznie do godz. 15</w:t>
      </w:r>
      <w:r>
        <w:rPr>
          <w:rFonts w:asciiTheme="minorHAnsi" w:eastAsiaTheme="minorHAnsi" w:hAnsiTheme="minorHAnsi" w:cstheme="minorBidi"/>
          <w:vertAlign w:val="superscript"/>
          <w:lang w:eastAsia="en-US"/>
        </w:rPr>
        <w:t>3</w:t>
      </w:r>
      <w:r w:rsidRPr="00DE2887">
        <w:rPr>
          <w:rFonts w:asciiTheme="minorHAnsi" w:eastAsiaTheme="minorHAnsi" w:hAnsiTheme="minorHAnsi" w:cstheme="minorBidi"/>
          <w:vertAlign w:val="superscript"/>
          <w:lang w:eastAsia="en-US"/>
        </w:rPr>
        <w:t xml:space="preserve">0 </w:t>
      </w:r>
      <w:r w:rsidRPr="00DE2887">
        <w:rPr>
          <w:rFonts w:asciiTheme="minorHAnsi" w:eastAsiaTheme="minorHAnsi" w:hAnsiTheme="minorHAnsi" w:cstheme="minorBidi"/>
          <w:lang w:eastAsia="en-US"/>
        </w:rPr>
        <w:t>;</w:t>
      </w:r>
    </w:p>
    <w:p w14:paraId="1BDA7C55" w14:textId="77777777" w:rsidR="00D428FD" w:rsidRPr="00DE2887" w:rsidRDefault="00D428FD" w:rsidP="00D428FD">
      <w:pPr>
        <w:numPr>
          <w:ilvl w:val="0"/>
          <w:numId w:val="2"/>
        </w:numPr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DE2887">
        <w:rPr>
          <w:rFonts w:asciiTheme="minorHAnsi" w:eastAsiaTheme="minorHAnsi" w:hAnsiTheme="minorHAnsi" w:cstheme="minorBidi"/>
          <w:lang w:eastAsia="en-US"/>
        </w:rPr>
        <w:t>osobiście: w siedzibie Urzędu Gminy Kleszczów ul. Główna 47, 97-410 Kleszczów</w:t>
      </w:r>
    </w:p>
    <w:p w14:paraId="27E07F0E" w14:textId="77777777" w:rsidR="00D428FD" w:rsidRPr="00DE2887" w:rsidRDefault="00D428FD" w:rsidP="00D428FD">
      <w:pPr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DE2887">
        <w:rPr>
          <w:rFonts w:asciiTheme="minorHAnsi" w:eastAsiaTheme="minorHAnsi" w:hAnsiTheme="minorHAnsi" w:cstheme="minorBidi"/>
          <w:lang w:eastAsia="en-US"/>
        </w:rPr>
        <w:t>albo</w:t>
      </w:r>
    </w:p>
    <w:p w14:paraId="6A76FC13" w14:textId="77777777" w:rsidR="00D428FD" w:rsidRPr="00DE2887" w:rsidRDefault="00D428FD" w:rsidP="00D428FD">
      <w:pPr>
        <w:ind w:left="993" w:hanging="285"/>
        <w:jc w:val="both"/>
        <w:rPr>
          <w:rFonts w:asciiTheme="minorHAnsi" w:eastAsiaTheme="minorHAnsi" w:hAnsiTheme="minorHAnsi" w:cstheme="minorBidi"/>
          <w:i/>
          <w:lang w:eastAsia="en-US"/>
        </w:rPr>
      </w:pPr>
      <w:r w:rsidRPr="00DE2887">
        <w:rPr>
          <w:rFonts w:asciiTheme="minorHAnsi" w:eastAsiaTheme="minorHAnsi" w:hAnsiTheme="minorHAnsi" w:cstheme="minorBidi"/>
          <w:lang w:eastAsia="en-US"/>
        </w:rPr>
        <w:t xml:space="preserve">b) przesyłką pocztową lub kurierską – w takim przypadku Zgłoszenie należy złożyć w zaklejonej kopercie, teczce lub paczce z podaną nazwą i adresem zgłaszającego, z dopiskiem </w:t>
      </w:r>
      <w:r w:rsidRPr="00DE2887">
        <w:rPr>
          <w:rFonts w:asciiTheme="minorHAnsi" w:eastAsiaTheme="minorHAnsi" w:hAnsiTheme="minorHAnsi" w:cstheme="minorBidi"/>
          <w:i/>
          <w:lang w:eastAsia="en-US"/>
        </w:rPr>
        <w:t>„Zgłoszenie udziału w ustnym przetargu nieograniczonym na zbycie nieruchomości położonej w Łuszczanowicach Kol. o numerze ………..”</w:t>
      </w:r>
    </w:p>
    <w:p w14:paraId="71B14362" w14:textId="77777777" w:rsidR="00D428FD" w:rsidRPr="00DE2887" w:rsidRDefault="00D428FD" w:rsidP="00D428FD">
      <w:pPr>
        <w:ind w:left="425"/>
        <w:jc w:val="both"/>
        <w:rPr>
          <w:rFonts w:asciiTheme="minorHAnsi" w:eastAsiaTheme="minorHAnsi" w:hAnsiTheme="minorHAnsi" w:cstheme="minorBidi"/>
          <w:lang w:eastAsia="en-US"/>
        </w:rPr>
      </w:pPr>
      <w:r w:rsidRPr="00DE2887">
        <w:rPr>
          <w:rFonts w:asciiTheme="minorHAnsi" w:eastAsiaTheme="minorHAnsi" w:hAnsiTheme="minorHAnsi" w:cstheme="minorBidi"/>
          <w:lang w:eastAsia="en-US"/>
        </w:rPr>
        <w:t>Za termin dostarczenia zgłoszenia należy rozumieć datę i godzinę wpływu do miejsca oznaczonego przez organizatora przetargu jako miejsce składania zgłoszenia.</w:t>
      </w:r>
    </w:p>
    <w:p w14:paraId="387308AE" w14:textId="77777777" w:rsidR="00D428FD" w:rsidRPr="00DE2887" w:rsidRDefault="00D428FD" w:rsidP="00D428FD">
      <w:pPr>
        <w:ind w:left="425"/>
        <w:jc w:val="both"/>
        <w:rPr>
          <w:rFonts w:asciiTheme="minorHAnsi" w:eastAsiaTheme="minorHAnsi" w:hAnsiTheme="minorHAnsi" w:cstheme="minorBidi"/>
          <w:u w:val="single"/>
          <w:lang w:eastAsia="en-US"/>
        </w:rPr>
      </w:pPr>
      <w:r w:rsidRPr="00DE2887">
        <w:rPr>
          <w:rFonts w:asciiTheme="minorHAnsi" w:eastAsiaTheme="minorHAnsi" w:hAnsiTheme="minorHAnsi" w:cstheme="minorBidi"/>
          <w:u w:val="single"/>
          <w:lang w:eastAsia="en-US"/>
        </w:rPr>
        <w:t>Organizator przetargu nie ponosi odpowiedzialności za zdarzenia wynikające z nieprawidłowego opakowania lub braku na opakowaniu którejkolwiek z wyżej wymienionych informacji.</w:t>
      </w:r>
    </w:p>
    <w:p w14:paraId="3020BB47" w14:textId="416ABBDA" w:rsidR="00D428FD" w:rsidRPr="00CB74D8" w:rsidRDefault="00D428FD" w:rsidP="00D428FD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</w:rPr>
      </w:pPr>
      <w:r w:rsidRPr="00DE0EBA">
        <w:rPr>
          <w:rFonts w:asciiTheme="minorHAnsi" w:hAnsiTheme="minorHAnsi" w:cs="Arial"/>
        </w:rPr>
        <w:t>Wójt  Gminy Kleszczów zastrzega sobie prawo odwołania przetargu, z ważnych powodów, zgodnie z art. 38 ust. 4 ustawy z dnia 21 sierpnia 1997 r. o gospodarce nieruchomościami</w:t>
      </w:r>
      <w:r>
        <w:rPr>
          <w:rFonts w:asciiTheme="minorHAnsi" w:hAnsiTheme="minorHAnsi" w:cs="Arial"/>
        </w:rPr>
        <w:t xml:space="preserve"> (Dz. U. z 202</w:t>
      </w:r>
      <w:r w:rsidR="006C4DE3">
        <w:rPr>
          <w:rFonts w:asciiTheme="minorHAnsi" w:hAnsiTheme="minorHAnsi" w:cs="Arial"/>
        </w:rPr>
        <w:t xml:space="preserve">3 </w:t>
      </w:r>
      <w:r>
        <w:rPr>
          <w:rFonts w:asciiTheme="minorHAnsi" w:hAnsiTheme="minorHAnsi" w:cs="Arial"/>
        </w:rPr>
        <w:t xml:space="preserve">r. poz. </w:t>
      </w:r>
      <w:r w:rsidR="006C4DE3">
        <w:rPr>
          <w:rFonts w:asciiTheme="minorHAnsi" w:hAnsiTheme="minorHAnsi" w:cs="Arial"/>
        </w:rPr>
        <w:t>344</w:t>
      </w:r>
      <w:r w:rsidRPr="00DE0EBA">
        <w:rPr>
          <w:rFonts w:asciiTheme="minorHAnsi" w:hAnsiTheme="minorHAnsi" w:cs="Arial"/>
        </w:rPr>
        <w:t xml:space="preserve">), o czym poinformuje niezwłocznie poprzez </w:t>
      </w:r>
      <w:r>
        <w:rPr>
          <w:rFonts w:asciiTheme="minorHAnsi" w:hAnsiTheme="minorHAnsi" w:cs="Arial"/>
        </w:rPr>
        <w:t xml:space="preserve">podanie informacji w prasie </w:t>
      </w:r>
      <w:r w:rsidRPr="003E0C11">
        <w:rPr>
          <w:rFonts w:asciiTheme="minorHAnsi" w:hAnsiTheme="minorHAnsi" w:cs="Arial"/>
        </w:rPr>
        <w:t>o zasięgu obejmującym co najmniej powiat, na terenie którego położone są zbywane nieruchomości, ukazującej się nie rzadziej niż raz w tygodniu or</w:t>
      </w:r>
      <w:r>
        <w:rPr>
          <w:rFonts w:asciiTheme="minorHAnsi" w:hAnsiTheme="minorHAnsi" w:cs="Arial"/>
        </w:rPr>
        <w:t>az w Informatorze Kleszczowskim</w:t>
      </w:r>
      <w:r w:rsidRPr="003E0C11">
        <w:rPr>
          <w:rFonts w:asciiTheme="minorHAnsi" w:hAnsiTheme="minorHAnsi" w:cs="Arial"/>
        </w:rPr>
        <w:t xml:space="preserve"> </w:t>
      </w:r>
      <w:r w:rsidRPr="00CB74D8">
        <w:rPr>
          <w:rFonts w:asciiTheme="minorHAnsi" w:hAnsiTheme="minorHAnsi" w:cs="Arial"/>
        </w:rPr>
        <w:t xml:space="preserve">i wywieszenie na tablicy ogłoszeń w Urzędzie Gminy w </w:t>
      </w:r>
      <w:r w:rsidRPr="00CB74D8">
        <w:rPr>
          <w:rFonts w:asciiTheme="minorHAnsi" w:hAnsiTheme="minorHAnsi" w:cs="Arial"/>
        </w:rPr>
        <w:lastRenderedPageBreak/>
        <w:t>Kleszczowie, oraz</w:t>
      </w:r>
      <w:r w:rsidRPr="00CB74D8">
        <w:rPr>
          <w:rFonts w:asciiTheme="minorHAnsi" w:hAnsiTheme="minorHAnsi"/>
        </w:rPr>
        <w:t xml:space="preserve"> </w:t>
      </w:r>
      <w:r w:rsidRPr="00CB74D8">
        <w:rPr>
          <w:rFonts w:asciiTheme="minorHAnsi" w:hAnsiTheme="minorHAnsi" w:cs="Arial"/>
        </w:rPr>
        <w:t xml:space="preserve">umieszczone na stronie internetowej urzędu: </w:t>
      </w:r>
      <w:hyperlink r:id="rId7" w:history="1">
        <w:r w:rsidRPr="00CB74D8">
          <w:rPr>
            <w:rStyle w:val="Hipercze"/>
            <w:rFonts w:asciiTheme="minorHAnsi" w:hAnsiTheme="minorHAnsi" w:cs="Arial"/>
          </w:rPr>
          <w:t>www.kleszczow.pl</w:t>
        </w:r>
      </w:hyperlink>
      <w:r w:rsidRPr="00CB74D8">
        <w:rPr>
          <w:rFonts w:asciiTheme="minorHAnsi" w:hAnsiTheme="minorHAnsi" w:cs="Arial"/>
        </w:rPr>
        <w:t xml:space="preserve"> </w:t>
      </w:r>
      <w:r w:rsidR="00B67259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 xml:space="preserve">i w </w:t>
      </w:r>
      <w:r w:rsidRPr="00266339">
        <w:rPr>
          <w:rFonts w:asciiTheme="minorHAnsi" w:hAnsiTheme="minorHAnsi"/>
        </w:rPr>
        <w:t xml:space="preserve">Biuletynie Informacji Publicznej </w:t>
      </w:r>
      <w:hyperlink r:id="rId8" w:history="1">
        <w:r w:rsidRPr="00183C24">
          <w:rPr>
            <w:rStyle w:val="Hipercze"/>
            <w:rFonts w:asciiTheme="minorHAnsi" w:hAnsiTheme="minorHAnsi"/>
          </w:rPr>
          <w:t>www.bip.kleszczow.pl</w:t>
        </w:r>
      </w:hyperlink>
      <w:r>
        <w:rPr>
          <w:rStyle w:val="Hipercze"/>
          <w:rFonts w:asciiTheme="minorHAnsi" w:hAnsiTheme="minorHAnsi"/>
        </w:rPr>
        <w:t>.</w:t>
      </w:r>
    </w:p>
    <w:p w14:paraId="72BD51E1" w14:textId="77777777" w:rsidR="00D428FD" w:rsidRPr="002357B0" w:rsidRDefault="00D428FD" w:rsidP="00D428FD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Koszty notarialne i opłaty sądowe wynikające ze sporządzenia umowy przenoszącej własność ponosi nabywca nieruchomości.</w:t>
      </w:r>
    </w:p>
    <w:p w14:paraId="63FB22B1" w14:textId="77777777" w:rsidR="00D428FD" w:rsidRPr="00DA526F" w:rsidRDefault="00D428FD" w:rsidP="00D428FD">
      <w:p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Z regulaminem i warunkami przetargu zapoznać się można w Urzędzie Gminy – Referat Ochrony Środowiska i Gospodarki Gruntami –</w:t>
      </w:r>
      <w:r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>ul</w:t>
      </w:r>
      <w:r>
        <w:rPr>
          <w:rFonts w:asciiTheme="minorHAnsi" w:hAnsiTheme="minorHAnsi" w:cs="Arial"/>
        </w:rPr>
        <w:t>.</w:t>
      </w:r>
      <w:r w:rsidRPr="00DA526F">
        <w:rPr>
          <w:rFonts w:asciiTheme="minorHAnsi" w:hAnsiTheme="minorHAnsi" w:cs="Arial"/>
        </w:rPr>
        <w:t xml:space="preserve"> Główna 47 pok. 26 lub pod tel. 44 </w:t>
      </w:r>
      <w:r>
        <w:rPr>
          <w:rFonts w:asciiTheme="minorHAnsi" w:hAnsiTheme="minorHAnsi" w:cs="Arial"/>
        </w:rPr>
        <w:t>7316631</w:t>
      </w:r>
      <w:r w:rsidRPr="00DA526F">
        <w:rPr>
          <w:rFonts w:asciiTheme="minorHAnsi" w:hAnsiTheme="minorHAnsi" w:cs="Arial"/>
        </w:rPr>
        <w:t>.</w:t>
      </w:r>
    </w:p>
    <w:p w14:paraId="346EC72E" w14:textId="36B57203" w:rsidR="00D428FD" w:rsidRPr="00DA526F" w:rsidRDefault="00D428FD" w:rsidP="00D428FD">
      <w:p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 xml:space="preserve">Ogłoszenie niniejsze zamieszczone zostało na tablicy ogłoszeń Urzędu Gminy Kleszczów, </w:t>
      </w:r>
      <w:r w:rsidR="00B67259">
        <w:rPr>
          <w:rFonts w:asciiTheme="minorHAnsi" w:hAnsiTheme="minorHAnsi" w:cs="Arial"/>
        </w:rPr>
        <w:br/>
      </w:r>
      <w:r w:rsidRPr="00DA526F">
        <w:rPr>
          <w:rFonts w:asciiTheme="minorHAnsi" w:hAnsiTheme="minorHAnsi" w:cs="Arial"/>
        </w:rPr>
        <w:t>na stronie internetowej Gminy Kleszczów</w:t>
      </w:r>
      <w:r>
        <w:rPr>
          <w:rFonts w:asciiTheme="minorHAnsi" w:hAnsiTheme="minorHAnsi" w:cs="Arial"/>
        </w:rPr>
        <w:t xml:space="preserve"> </w:t>
      </w:r>
      <w:hyperlink r:id="rId9" w:history="1">
        <w:r w:rsidRPr="0097500B">
          <w:rPr>
            <w:rStyle w:val="Hipercze"/>
            <w:rFonts w:asciiTheme="minorHAnsi" w:hAnsiTheme="minorHAnsi" w:cs="Arial"/>
          </w:rPr>
          <w:t>www.kleszczow.pl</w:t>
        </w:r>
      </w:hyperlink>
      <w:r>
        <w:rPr>
          <w:rFonts w:asciiTheme="minorHAnsi" w:hAnsiTheme="minorHAnsi" w:cs="Arial"/>
        </w:rPr>
        <w:t xml:space="preserve">, na stronie podmiotowej w  </w:t>
      </w:r>
      <w:r w:rsidRPr="00DA526F">
        <w:rPr>
          <w:rFonts w:asciiTheme="minorHAnsi" w:hAnsiTheme="minorHAnsi" w:cs="Arial"/>
        </w:rPr>
        <w:t xml:space="preserve"> </w:t>
      </w:r>
      <w:r w:rsidRPr="00266339">
        <w:rPr>
          <w:rFonts w:asciiTheme="minorHAnsi" w:hAnsiTheme="minorHAnsi"/>
        </w:rPr>
        <w:t xml:space="preserve">Biuletynie Informacji Publicznej </w:t>
      </w:r>
      <w:hyperlink r:id="rId10" w:history="1">
        <w:r w:rsidRPr="00183C24">
          <w:rPr>
            <w:rStyle w:val="Hipercze"/>
            <w:rFonts w:asciiTheme="minorHAnsi" w:hAnsiTheme="minorHAnsi"/>
          </w:rPr>
          <w:t>www.bip.kleszczow.pl</w:t>
        </w:r>
      </w:hyperlink>
      <w:r w:rsidRPr="00237ACE">
        <w:rPr>
          <w:rStyle w:val="Hipercze"/>
          <w:rFonts w:asciiTheme="minorHAnsi" w:hAnsiTheme="minorHAnsi"/>
        </w:rPr>
        <w:t xml:space="preserve"> Urzędu Gminy Kleszczów</w:t>
      </w:r>
      <w:r>
        <w:rPr>
          <w:rStyle w:val="Hipercze"/>
          <w:rFonts w:asciiTheme="minorHAnsi" w:hAnsiTheme="minorHAnsi"/>
        </w:rPr>
        <w:t>,</w:t>
      </w:r>
      <w:r w:rsidRPr="00237ACE"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</w:rPr>
        <w:t>a wyciąg z ogłoszenia o przetargu podany został do publicznej wiadomości w prasie o zasięgu obejmującym co najmniej powiat, na terenie którego położone są zbywane nieruchomości, ukazującej się nie rzadziej niż raz w tygodniu oraz w Informatorze Kleszczowskim.</w:t>
      </w:r>
      <w:r w:rsidRPr="00DA526F">
        <w:rPr>
          <w:rFonts w:asciiTheme="minorHAnsi" w:hAnsiTheme="minorHAnsi" w:cs="Arial"/>
        </w:rPr>
        <w:t xml:space="preserve"> </w:t>
      </w:r>
    </w:p>
    <w:p w14:paraId="18DBF240" w14:textId="77777777" w:rsidR="00D428FD" w:rsidRDefault="00D428FD" w:rsidP="00D428FD">
      <w:pPr>
        <w:jc w:val="both"/>
        <w:rPr>
          <w:rFonts w:asciiTheme="minorHAnsi" w:hAnsiTheme="minorHAnsi"/>
        </w:rPr>
      </w:pPr>
    </w:p>
    <w:p w14:paraId="374D8196" w14:textId="77777777" w:rsidR="00D428FD" w:rsidRDefault="00D428FD" w:rsidP="00D428FD">
      <w:pPr>
        <w:jc w:val="both"/>
        <w:rPr>
          <w:rFonts w:asciiTheme="minorHAnsi" w:hAnsiTheme="minorHAnsi"/>
        </w:rPr>
      </w:pPr>
    </w:p>
    <w:p w14:paraId="3371244B" w14:textId="77777777" w:rsidR="00D428FD" w:rsidRDefault="00D428FD" w:rsidP="00D428FD">
      <w:pPr>
        <w:jc w:val="both"/>
        <w:rPr>
          <w:rFonts w:asciiTheme="minorHAnsi" w:hAnsiTheme="minorHAnsi"/>
        </w:rPr>
      </w:pPr>
    </w:p>
    <w:p w14:paraId="168A320E" w14:textId="77777777" w:rsidR="00D428FD" w:rsidRDefault="00D428FD" w:rsidP="00D428FD">
      <w:pPr>
        <w:jc w:val="both"/>
        <w:rPr>
          <w:rFonts w:asciiTheme="minorHAnsi" w:hAnsiTheme="minorHAnsi"/>
        </w:rPr>
      </w:pPr>
    </w:p>
    <w:p w14:paraId="4EAF10A3" w14:textId="77777777" w:rsidR="00D428FD" w:rsidRDefault="00D428FD" w:rsidP="00D428FD">
      <w:pPr>
        <w:jc w:val="both"/>
        <w:rPr>
          <w:rFonts w:asciiTheme="minorHAnsi" w:hAnsiTheme="minorHAnsi"/>
        </w:rPr>
      </w:pPr>
    </w:p>
    <w:p w14:paraId="690254E1" w14:textId="2CEEC436" w:rsidR="004143DC" w:rsidRPr="00B67259" w:rsidRDefault="00B67259" w:rsidP="00B67259">
      <w:pPr>
        <w:ind w:left="5812"/>
        <w:jc w:val="center"/>
        <w:rPr>
          <w:rFonts w:asciiTheme="minorHAnsi" w:hAnsiTheme="minorHAnsi" w:cstheme="minorHAnsi"/>
        </w:rPr>
      </w:pPr>
      <w:r w:rsidRPr="00B67259">
        <w:rPr>
          <w:rFonts w:asciiTheme="minorHAnsi" w:hAnsiTheme="minorHAnsi" w:cstheme="minorHAnsi"/>
        </w:rPr>
        <w:t>Wójt Gminy Kleszczów</w:t>
      </w:r>
    </w:p>
    <w:p w14:paraId="56CE7522" w14:textId="77777777" w:rsidR="00B67259" w:rsidRPr="00B67259" w:rsidRDefault="00B67259" w:rsidP="00B67259">
      <w:pPr>
        <w:ind w:left="5812"/>
        <w:jc w:val="center"/>
        <w:rPr>
          <w:rFonts w:asciiTheme="minorHAnsi" w:hAnsiTheme="minorHAnsi" w:cstheme="minorHAnsi"/>
        </w:rPr>
      </w:pPr>
    </w:p>
    <w:p w14:paraId="7B7E3F45" w14:textId="2508106C" w:rsidR="00B67259" w:rsidRPr="00B67259" w:rsidRDefault="00B67259" w:rsidP="00B67259">
      <w:pPr>
        <w:ind w:left="5812"/>
        <w:jc w:val="center"/>
        <w:rPr>
          <w:rFonts w:asciiTheme="minorHAnsi" w:hAnsiTheme="minorHAnsi" w:cstheme="minorHAnsi"/>
        </w:rPr>
      </w:pPr>
      <w:r w:rsidRPr="00B67259">
        <w:rPr>
          <w:rFonts w:asciiTheme="minorHAnsi" w:hAnsiTheme="minorHAnsi" w:cstheme="minorHAnsi"/>
        </w:rPr>
        <w:t>/-/ Sławomir Chojnowski</w:t>
      </w:r>
    </w:p>
    <w:sectPr w:rsidR="00B67259" w:rsidRPr="00B67259" w:rsidSect="003C0992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3C22" w14:textId="77777777" w:rsidR="00F8509B" w:rsidRDefault="00F8509B" w:rsidP="006429CF">
      <w:r>
        <w:separator/>
      </w:r>
    </w:p>
  </w:endnote>
  <w:endnote w:type="continuationSeparator" w:id="0">
    <w:p w14:paraId="1B27D637" w14:textId="77777777" w:rsidR="00F8509B" w:rsidRDefault="00F8509B" w:rsidP="0064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19478"/>
      <w:docPartObj>
        <w:docPartGallery w:val="Page Numbers (Bottom of Page)"/>
        <w:docPartUnique/>
      </w:docPartObj>
    </w:sdtPr>
    <w:sdtContent>
      <w:p w14:paraId="7397D6F4" w14:textId="7F5FE390" w:rsidR="00C96639" w:rsidRDefault="00C966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42863" w14:textId="77777777" w:rsidR="006429CF" w:rsidRDefault="00642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47E7" w14:textId="77777777" w:rsidR="00F8509B" w:rsidRDefault="00F8509B" w:rsidP="006429CF">
      <w:r>
        <w:separator/>
      </w:r>
    </w:p>
  </w:footnote>
  <w:footnote w:type="continuationSeparator" w:id="0">
    <w:p w14:paraId="47061125" w14:textId="77777777" w:rsidR="00F8509B" w:rsidRDefault="00F8509B" w:rsidP="00642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7B44"/>
    <w:multiLevelType w:val="hybridMultilevel"/>
    <w:tmpl w:val="649076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8A3CD4"/>
    <w:multiLevelType w:val="hybridMultilevel"/>
    <w:tmpl w:val="C68A41D4"/>
    <w:lvl w:ilvl="0" w:tplc="86B0B228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A80"/>
    <w:multiLevelType w:val="hybridMultilevel"/>
    <w:tmpl w:val="E04ECDE6"/>
    <w:lvl w:ilvl="0" w:tplc="AE86FAB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EF4"/>
    <w:multiLevelType w:val="hybridMultilevel"/>
    <w:tmpl w:val="B6D48C22"/>
    <w:lvl w:ilvl="0" w:tplc="D2243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5A9B45AA"/>
    <w:multiLevelType w:val="hybridMultilevel"/>
    <w:tmpl w:val="A2B6B9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905571">
    <w:abstractNumId w:val="3"/>
  </w:num>
  <w:num w:numId="2" w16cid:durableId="77946627">
    <w:abstractNumId w:val="0"/>
  </w:num>
  <w:num w:numId="3" w16cid:durableId="1128934466">
    <w:abstractNumId w:val="1"/>
  </w:num>
  <w:num w:numId="4" w16cid:durableId="766464117">
    <w:abstractNumId w:val="2"/>
  </w:num>
  <w:num w:numId="5" w16cid:durableId="435708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9E"/>
    <w:rsid w:val="000A4D8B"/>
    <w:rsid w:val="000A5442"/>
    <w:rsid w:val="00185F94"/>
    <w:rsid w:val="001C3379"/>
    <w:rsid w:val="003C0992"/>
    <w:rsid w:val="003F78D1"/>
    <w:rsid w:val="004143DC"/>
    <w:rsid w:val="004E6B60"/>
    <w:rsid w:val="00594566"/>
    <w:rsid w:val="006429CF"/>
    <w:rsid w:val="006C4DE3"/>
    <w:rsid w:val="007E3F9E"/>
    <w:rsid w:val="008722BD"/>
    <w:rsid w:val="00925B62"/>
    <w:rsid w:val="00951F08"/>
    <w:rsid w:val="009F7035"/>
    <w:rsid w:val="00AE5554"/>
    <w:rsid w:val="00B67259"/>
    <w:rsid w:val="00C31424"/>
    <w:rsid w:val="00C46255"/>
    <w:rsid w:val="00C96639"/>
    <w:rsid w:val="00CC18B2"/>
    <w:rsid w:val="00CE28D7"/>
    <w:rsid w:val="00D428FD"/>
    <w:rsid w:val="00DB4648"/>
    <w:rsid w:val="00EB50E7"/>
    <w:rsid w:val="00EB5607"/>
    <w:rsid w:val="00EF4013"/>
    <w:rsid w:val="00F8509B"/>
    <w:rsid w:val="00FA14C9"/>
    <w:rsid w:val="00F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00E4"/>
  <w15:chartTrackingRefBased/>
  <w15:docId w15:val="{D0731804-EC0C-4069-9B89-9E1D5976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8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428FD"/>
    <w:pPr>
      <w:ind w:left="720"/>
      <w:contextualSpacing/>
    </w:pPr>
  </w:style>
  <w:style w:type="character" w:styleId="Hipercze">
    <w:name w:val="Hyperlink"/>
    <w:basedOn w:val="Domylnaczcionkaakapitu"/>
    <w:rsid w:val="00D428F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428F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2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9C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42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9C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leszcz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leszcz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p.kleszc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Kalina Pierzak</cp:lastModifiedBy>
  <cp:revision>2</cp:revision>
  <cp:lastPrinted>2023-05-16T13:13:00Z</cp:lastPrinted>
  <dcterms:created xsi:type="dcterms:W3CDTF">2023-05-17T11:45:00Z</dcterms:created>
  <dcterms:modified xsi:type="dcterms:W3CDTF">2023-05-17T11:45:00Z</dcterms:modified>
</cp:coreProperties>
</file>