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313F8" w14:textId="77777777" w:rsidR="003B5453" w:rsidRPr="00141CF1" w:rsidRDefault="003B5453" w:rsidP="00141CF1">
      <w:pPr>
        <w:spacing w:line="360" w:lineRule="auto"/>
        <w:jc w:val="both"/>
        <w:rPr>
          <w:sz w:val="20"/>
          <w:szCs w:val="20"/>
        </w:rPr>
      </w:pPr>
    </w:p>
    <w:p w14:paraId="1371DCC6" w14:textId="77777777" w:rsidR="003B5453" w:rsidRPr="00141CF1" w:rsidRDefault="003B5453" w:rsidP="00141CF1">
      <w:pPr>
        <w:spacing w:line="360" w:lineRule="auto"/>
        <w:jc w:val="center"/>
        <w:rPr>
          <w:sz w:val="20"/>
          <w:szCs w:val="20"/>
        </w:rPr>
      </w:pPr>
      <w:r w:rsidRPr="00141CF1">
        <w:rPr>
          <w:sz w:val="20"/>
          <w:szCs w:val="20"/>
        </w:rPr>
        <w:t>OGŁOSZENIE</w:t>
      </w:r>
    </w:p>
    <w:p w14:paraId="122F5CF1" w14:textId="77777777" w:rsidR="003B5453" w:rsidRDefault="003B5453" w:rsidP="00141CF1">
      <w:pPr>
        <w:spacing w:line="360" w:lineRule="auto"/>
        <w:jc w:val="both"/>
        <w:rPr>
          <w:sz w:val="20"/>
          <w:szCs w:val="20"/>
        </w:rPr>
      </w:pPr>
    </w:p>
    <w:p w14:paraId="3E0D4831" w14:textId="77777777" w:rsidR="00CD5CCE" w:rsidRDefault="00CD5CCE" w:rsidP="001A16ED">
      <w:pPr>
        <w:spacing w:line="360" w:lineRule="auto"/>
        <w:ind w:firstLine="708"/>
        <w:jc w:val="both"/>
        <w:rPr>
          <w:sz w:val="20"/>
          <w:szCs w:val="20"/>
        </w:rPr>
      </w:pPr>
    </w:p>
    <w:p w14:paraId="1E9753F3" w14:textId="2DCFBF12" w:rsidR="003B5453" w:rsidRPr="00141CF1" w:rsidRDefault="003B5453" w:rsidP="001A16ED">
      <w:pPr>
        <w:spacing w:line="360" w:lineRule="auto"/>
        <w:ind w:firstLine="708"/>
        <w:jc w:val="both"/>
        <w:rPr>
          <w:sz w:val="20"/>
          <w:szCs w:val="20"/>
        </w:rPr>
      </w:pPr>
      <w:r w:rsidRPr="00141CF1">
        <w:rPr>
          <w:sz w:val="20"/>
          <w:szCs w:val="20"/>
        </w:rPr>
        <w:t>Na po</w:t>
      </w:r>
      <w:r w:rsidR="001A16ED">
        <w:rPr>
          <w:sz w:val="20"/>
          <w:szCs w:val="20"/>
        </w:rPr>
        <w:t>d</w:t>
      </w:r>
      <w:r w:rsidRPr="00141CF1">
        <w:rPr>
          <w:sz w:val="20"/>
          <w:szCs w:val="20"/>
        </w:rPr>
        <w:t>stawie art. 43 ustawy z dnia 3 października 2008 r. o udostępnianiu informacji</w:t>
      </w:r>
      <w:r w:rsidR="008D250D">
        <w:rPr>
          <w:sz w:val="20"/>
          <w:szCs w:val="20"/>
        </w:rPr>
        <w:br/>
      </w:r>
      <w:r w:rsidRPr="00141CF1">
        <w:rPr>
          <w:sz w:val="20"/>
          <w:szCs w:val="20"/>
        </w:rPr>
        <w:t xml:space="preserve">o środowisku i jego ochronie, udziale społeczeństwa w ochronie środowiska oraz o ocenach oddziaływania na środowisko (Dz. U. z </w:t>
      </w:r>
      <w:r w:rsidR="008D250D">
        <w:rPr>
          <w:sz w:val="20"/>
          <w:szCs w:val="20"/>
        </w:rPr>
        <w:t>2022 r</w:t>
      </w:r>
      <w:r w:rsidRPr="00141CF1">
        <w:rPr>
          <w:sz w:val="20"/>
          <w:szCs w:val="20"/>
        </w:rPr>
        <w:t xml:space="preserve">. poz. </w:t>
      </w:r>
      <w:r w:rsidR="008D250D">
        <w:rPr>
          <w:sz w:val="20"/>
          <w:szCs w:val="20"/>
        </w:rPr>
        <w:t>1029</w:t>
      </w:r>
      <w:r w:rsidR="001A16ED">
        <w:rPr>
          <w:sz w:val="20"/>
          <w:szCs w:val="20"/>
        </w:rPr>
        <w:t xml:space="preserve"> z </w:t>
      </w:r>
      <w:proofErr w:type="spellStart"/>
      <w:r w:rsidR="001A16ED">
        <w:rPr>
          <w:sz w:val="20"/>
          <w:szCs w:val="20"/>
        </w:rPr>
        <w:t>późn</w:t>
      </w:r>
      <w:proofErr w:type="spellEnd"/>
      <w:r w:rsidR="001A16ED">
        <w:rPr>
          <w:sz w:val="20"/>
          <w:szCs w:val="20"/>
        </w:rPr>
        <w:t>. zm.</w:t>
      </w:r>
      <w:r w:rsidR="00BE791D">
        <w:rPr>
          <w:sz w:val="20"/>
          <w:szCs w:val="20"/>
        </w:rPr>
        <w:t>) oraz U</w:t>
      </w:r>
      <w:r w:rsidRPr="00141CF1">
        <w:rPr>
          <w:sz w:val="20"/>
          <w:szCs w:val="20"/>
        </w:rPr>
        <w:t xml:space="preserve">chwały </w:t>
      </w:r>
      <w:r w:rsidR="00BE791D">
        <w:rPr>
          <w:sz w:val="20"/>
          <w:szCs w:val="20"/>
        </w:rPr>
        <w:t xml:space="preserve">Nr </w:t>
      </w:r>
      <w:r w:rsidR="008D250D">
        <w:rPr>
          <w:sz w:val="20"/>
          <w:szCs w:val="20"/>
        </w:rPr>
        <w:t>LIX/716/2023</w:t>
      </w:r>
      <w:r w:rsidR="00BE791D">
        <w:rPr>
          <w:sz w:val="20"/>
          <w:szCs w:val="20"/>
        </w:rPr>
        <w:t xml:space="preserve"> </w:t>
      </w:r>
      <w:r w:rsidRPr="00141CF1">
        <w:rPr>
          <w:sz w:val="20"/>
          <w:szCs w:val="20"/>
        </w:rPr>
        <w:t xml:space="preserve">Rady Gminy Kleszczów z dnia </w:t>
      </w:r>
      <w:r w:rsidR="008D250D">
        <w:rPr>
          <w:sz w:val="20"/>
          <w:szCs w:val="20"/>
        </w:rPr>
        <w:t>1 lutego 2023 r.</w:t>
      </w:r>
      <w:r w:rsidRPr="00141CF1">
        <w:rPr>
          <w:sz w:val="20"/>
          <w:szCs w:val="20"/>
        </w:rPr>
        <w:t xml:space="preserve"> podaję do publicznej wiadomości informację</w:t>
      </w:r>
      <w:r w:rsidR="008D250D">
        <w:rPr>
          <w:sz w:val="20"/>
          <w:szCs w:val="20"/>
        </w:rPr>
        <w:br/>
      </w:r>
      <w:r w:rsidRPr="00141CF1">
        <w:rPr>
          <w:sz w:val="20"/>
          <w:szCs w:val="20"/>
        </w:rPr>
        <w:t xml:space="preserve">o przyjęciu zmiany </w:t>
      </w:r>
      <w:r w:rsidR="001A16ED">
        <w:rPr>
          <w:sz w:val="20"/>
          <w:szCs w:val="20"/>
        </w:rPr>
        <w:t>S</w:t>
      </w:r>
      <w:r w:rsidRPr="00141CF1">
        <w:rPr>
          <w:sz w:val="20"/>
          <w:szCs w:val="20"/>
        </w:rPr>
        <w:t>tudium uwarunkowań i kierunków zagospodarowania przestrzennego gminy Kleszczów.</w:t>
      </w:r>
    </w:p>
    <w:p w14:paraId="2E7C4415" w14:textId="77777777" w:rsidR="003B5453" w:rsidRPr="00141CF1" w:rsidRDefault="003B5453" w:rsidP="001A16ED">
      <w:pPr>
        <w:spacing w:line="360" w:lineRule="auto"/>
        <w:ind w:firstLine="708"/>
        <w:jc w:val="both"/>
        <w:rPr>
          <w:sz w:val="20"/>
          <w:szCs w:val="20"/>
        </w:rPr>
      </w:pPr>
      <w:r w:rsidRPr="00141CF1">
        <w:rPr>
          <w:sz w:val="20"/>
          <w:szCs w:val="20"/>
        </w:rPr>
        <w:t xml:space="preserve">Z treścią studium oraz uzasadnieniem i podsumowaniem można się zapoznać w Urzędzie Gminy w Kleszczowie oraz na stronie internetowej Urzędu Gminy w Kleszczowie </w:t>
      </w:r>
      <w:r w:rsidR="001A16ED">
        <w:rPr>
          <w:sz w:val="20"/>
          <w:szCs w:val="20"/>
        </w:rPr>
        <w:t>–</w:t>
      </w:r>
      <w:r w:rsidRPr="00141CF1">
        <w:rPr>
          <w:sz w:val="20"/>
          <w:szCs w:val="20"/>
        </w:rPr>
        <w:t xml:space="preserve"> </w:t>
      </w:r>
      <w:r w:rsidR="001A16ED">
        <w:rPr>
          <w:sz w:val="20"/>
          <w:szCs w:val="20"/>
        </w:rPr>
        <w:t>www.bip.kleszczow.pl</w:t>
      </w:r>
      <w:r w:rsidRPr="00141CF1">
        <w:rPr>
          <w:sz w:val="20"/>
          <w:szCs w:val="20"/>
        </w:rPr>
        <w:t>.</w:t>
      </w:r>
    </w:p>
    <w:p w14:paraId="704C92F2" w14:textId="77777777" w:rsidR="003B5453" w:rsidRPr="00141CF1" w:rsidRDefault="003B5453" w:rsidP="00141CF1">
      <w:pPr>
        <w:spacing w:line="360" w:lineRule="auto"/>
        <w:jc w:val="both"/>
        <w:rPr>
          <w:sz w:val="20"/>
          <w:szCs w:val="20"/>
        </w:rPr>
      </w:pPr>
    </w:p>
    <w:p w14:paraId="44AE4C65" w14:textId="77777777" w:rsidR="003B5453" w:rsidRPr="00141CF1" w:rsidRDefault="003B5453" w:rsidP="00141CF1">
      <w:pPr>
        <w:spacing w:line="360" w:lineRule="auto"/>
        <w:jc w:val="both"/>
        <w:rPr>
          <w:sz w:val="20"/>
          <w:szCs w:val="20"/>
        </w:rPr>
      </w:pPr>
    </w:p>
    <w:p w14:paraId="6DB5898B" w14:textId="77777777" w:rsidR="003B5453" w:rsidRDefault="003B5453" w:rsidP="00141CF1">
      <w:pPr>
        <w:spacing w:line="360" w:lineRule="auto"/>
        <w:ind w:left="5664" w:firstLine="708"/>
        <w:jc w:val="both"/>
        <w:rPr>
          <w:i/>
          <w:sz w:val="20"/>
          <w:szCs w:val="20"/>
        </w:rPr>
      </w:pPr>
      <w:r w:rsidRPr="00141CF1">
        <w:rPr>
          <w:i/>
          <w:sz w:val="20"/>
          <w:szCs w:val="20"/>
        </w:rPr>
        <w:t>Wójt Gminy Kleszczów</w:t>
      </w:r>
    </w:p>
    <w:p w14:paraId="686A84F1" w14:textId="77777777" w:rsidR="001A16ED" w:rsidRPr="00141CF1" w:rsidRDefault="001A16ED" w:rsidP="00141CF1">
      <w:pPr>
        <w:spacing w:line="360" w:lineRule="auto"/>
        <w:ind w:left="5664" w:firstLine="708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Sławomir Chojnowski</w:t>
      </w:r>
    </w:p>
    <w:p w14:paraId="597AFDAC" w14:textId="77777777" w:rsidR="003B5453" w:rsidRPr="00141CF1" w:rsidRDefault="003B5453" w:rsidP="00141CF1">
      <w:pPr>
        <w:spacing w:line="360" w:lineRule="auto"/>
        <w:rPr>
          <w:sz w:val="20"/>
          <w:szCs w:val="20"/>
        </w:rPr>
      </w:pPr>
    </w:p>
    <w:p w14:paraId="5E628D71" w14:textId="77777777" w:rsidR="003B5453" w:rsidRPr="00141CF1" w:rsidRDefault="003B5453" w:rsidP="00141CF1">
      <w:pPr>
        <w:spacing w:line="360" w:lineRule="auto"/>
        <w:jc w:val="center"/>
        <w:rPr>
          <w:sz w:val="20"/>
          <w:szCs w:val="20"/>
        </w:rPr>
      </w:pPr>
    </w:p>
    <w:p w14:paraId="05D91FB7" w14:textId="77777777" w:rsidR="003B5453" w:rsidRDefault="003B5453" w:rsidP="00141CF1">
      <w:pPr>
        <w:spacing w:line="360" w:lineRule="auto"/>
        <w:jc w:val="center"/>
        <w:rPr>
          <w:sz w:val="20"/>
          <w:szCs w:val="20"/>
        </w:rPr>
      </w:pPr>
    </w:p>
    <w:p w14:paraId="75A26606" w14:textId="77777777" w:rsidR="001A16ED" w:rsidRDefault="001A16ED" w:rsidP="00141CF1">
      <w:pPr>
        <w:spacing w:line="360" w:lineRule="auto"/>
        <w:jc w:val="center"/>
        <w:rPr>
          <w:sz w:val="20"/>
          <w:szCs w:val="20"/>
        </w:rPr>
      </w:pPr>
    </w:p>
    <w:p w14:paraId="7230FD5F" w14:textId="77777777" w:rsidR="001A16ED" w:rsidRDefault="001A16ED" w:rsidP="00141CF1">
      <w:pPr>
        <w:spacing w:line="360" w:lineRule="auto"/>
        <w:jc w:val="center"/>
        <w:rPr>
          <w:sz w:val="20"/>
          <w:szCs w:val="20"/>
        </w:rPr>
      </w:pPr>
    </w:p>
    <w:p w14:paraId="5C7515D4" w14:textId="77777777" w:rsidR="001A16ED" w:rsidRDefault="001A16ED" w:rsidP="00141CF1">
      <w:pPr>
        <w:spacing w:line="360" w:lineRule="auto"/>
        <w:jc w:val="center"/>
        <w:rPr>
          <w:sz w:val="20"/>
          <w:szCs w:val="20"/>
        </w:rPr>
      </w:pPr>
    </w:p>
    <w:p w14:paraId="12D34AA6" w14:textId="77777777" w:rsidR="001A16ED" w:rsidRDefault="001A16ED" w:rsidP="00141CF1">
      <w:pPr>
        <w:spacing w:line="360" w:lineRule="auto"/>
        <w:jc w:val="center"/>
        <w:rPr>
          <w:sz w:val="20"/>
          <w:szCs w:val="20"/>
        </w:rPr>
      </w:pPr>
    </w:p>
    <w:p w14:paraId="4EE3739B" w14:textId="77777777" w:rsidR="001A16ED" w:rsidRDefault="001A16ED" w:rsidP="00141CF1">
      <w:pPr>
        <w:spacing w:line="360" w:lineRule="auto"/>
        <w:jc w:val="center"/>
        <w:rPr>
          <w:sz w:val="20"/>
          <w:szCs w:val="20"/>
        </w:rPr>
      </w:pPr>
    </w:p>
    <w:p w14:paraId="06D6EF15" w14:textId="77777777" w:rsidR="001A16ED" w:rsidRDefault="001A16ED" w:rsidP="00141CF1">
      <w:pPr>
        <w:spacing w:line="360" w:lineRule="auto"/>
        <w:jc w:val="center"/>
        <w:rPr>
          <w:sz w:val="20"/>
          <w:szCs w:val="20"/>
        </w:rPr>
      </w:pPr>
    </w:p>
    <w:p w14:paraId="7E9EB013" w14:textId="77777777" w:rsidR="001A16ED" w:rsidRDefault="001A16ED" w:rsidP="00141CF1">
      <w:pPr>
        <w:spacing w:line="360" w:lineRule="auto"/>
        <w:jc w:val="center"/>
        <w:rPr>
          <w:sz w:val="20"/>
          <w:szCs w:val="20"/>
        </w:rPr>
      </w:pPr>
    </w:p>
    <w:p w14:paraId="28D5B2A1" w14:textId="77777777" w:rsidR="001A16ED" w:rsidRDefault="001A16ED" w:rsidP="00141CF1">
      <w:pPr>
        <w:spacing w:line="360" w:lineRule="auto"/>
        <w:jc w:val="center"/>
        <w:rPr>
          <w:sz w:val="20"/>
          <w:szCs w:val="20"/>
        </w:rPr>
      </w:pPr>
    </w:p>
    <w:p w14:paraId="2932895B" w14:textId="77777777" w:rsidR="001A16ED" w:rsidRDefault="001A16ED" w:rsidP="00141CF1">
      <w:pPr>
        <w:spacing w:line="360" w:lineRule="auto"/>
        <w:jc w:val="center"/>
        <w:rPr>
          <w:sz w:val="20"/>
          <w:szCs w:val="20"/>
        </w:rPr>
      </w:pPr>
    </w:p>
    <w:p w14:paraId="12CC2ABF" w14:textId="77777777" w:rsidR="001A16ED" w:rsidRDefault="001A16ED" w:rsidP="00141CF1">
      <w:pPr>
        <w:spacing w:line="360" w:lineRule="auto"/>
        <w:jc w:val="center"/>
        <w:rPr>
          <w:sz w:val="20"/>
          <w:szCs w:val="20"/>
        </w:rPr>
      </w:pPr>
    </w:p>
    <w:p w14:paraId="3D90AE30" w14:textId="77777777" w:rsidR="001A16ED" w:rsidRDefault="001A16ED" w:rsidP="00141CF1">
      <w:pPr>
        <w:spacing w:line="360" w:lineRule="auto"/>
        <w:jc w:val="center"/>
        <w:rPr>
          <w:sz w:val="20"/>
          <w:szCs w:val="20"/>
        </w:rPr>
      </w:pPr>
    </w:p>
    <w:p w14:paraId="7277483E" w14:textId="77777777" w:rsidR="001A16ED" w:rsidRDefault="001A16ED" w:rsidP="00141CF1">
      <w:pPr>
        <w:spacing w:line="360" w:lineRule="auto"/>
        <w:jc w:val="center"/>
        <w:rPr>
          <w:sz w:val="20"/>
          <w:szCs w:val="20"/>
        </w:rPr>
      </w:pPr>
    </w:p>
    <w:p w14:paraId="651B6670" w14:textId="77777777" w:rsidR="001A16ED" w:rsidRDefault="001A16ED" w:rsidP="00141CF1">
      <w:pPr>
        <w:spacing w:line="360" w:lineRule="auto"/>
        <w:jc w:val="center"/>
        <w:rPr>
          <w:sz w:val="20"/>
          <w:szCs w:val="20"/>
        </w:rPr>
      </w:pPr>
    </w:p>
    <w:p w14:paraId="6735B086" w14:textId="77777777" w:rsidR="001A16ED" w:rsidRDefault="001A16ED" w:rsidP="00141CF1">
      <w:pPr>
        <w:spacing w:line="360" w:lineRule="auto"/>
        <w:jc w:val="center"/>
        <w:rPr>
          <w:sz w:val="20"/>
          <w:szCs w:val="20"/>
        </w:rPr>
      </w:pPr>
    </w:p>
    <w:p w14:paraId="11C1FCB8" w14:textId="77777777" w:rsidR="001A16ED" w:rsidRDefault="001A16ED" w:rsidP="00141CF1">
      <w:pPr>
        <w:spacing w:line="360" w:lineRule="auto"/>
        <w:jc w:val="center"/>
        <w:rPr>
          <w:sz w:val="20"/>
          <w:szCs w:val="20"/>
        </w:rPr>
      </w:pPr>
    </w:p>
    <w:p w14:paraId="5A08D1DE" w14:textId="77777777" w:rsidR="001A16ED" w:rsidRDefault="001A16ED" w:rsidP="00141CF1">
      <w:pPr>
        <w:spacing w:line="360" w:lineRule="auto"/>
        <w:jc w:val="center"/>
        <w:rPr>
          <w:sz w:val="20"/>
          <w:szCs w:val="20"/>
        </w:rPr>
      </w:pPr>
    </w:p>
    <w:p w14:paraId="1F68263D" w14:textId="77777777" w:rsidR="001A16ED" w:rsidRDefault="001A16ED" w:rsidP="00141CF1">
      <w:pPr>
        <w:spacing w:line="360" w:lineRule="auto"/>
        <w:jc w:val="center"/>
        <w:rPr>
          <w:sz w:val="20"/>
          <w:szCs w:val="20"/>
        </w:rPr>
      </w:pPr>
    </w:p>
    <w:p w14:paraId="798FBDE9" w14:textId="77777777" w:rsidR="001A16ED" w:rsidRDefault="001A16ED" w:rsidP="00141CF1">
      <w:pPr>
        <w:spacing w:line="360" w:lineRule="auto"/>
        <w:jc w:val="center"/>
        <w:rPr>
          <w:sz w:val="20"/>
          <w:szCs w:val="20"/>
        </w:rPr>
      </w:pPr>
    </w:p>
    <w:p w14:paraId="1A7585FD" w14:textId="77777777" w:rsidR="001A16ED" w:rsidRDefault="001A16ED" w:rsidP="00141CF1">
      <w:pPr>
        <w:spacing w:line="360" w:lineRule="auto"/>
        <w:jc w:val="center"/>
        <w:rPr>
          <w:sz w:val="20"/>
          <w:szCs w:val="20"/>
        </w:rPr>
      </w:pPr>
    </w:p>
    <w:p w14:paraId="29A1F595" w14:textId="77777777" w:rsidR="001A16ED" w:rsidRDefault="001A16ED" w:rsidP="00141CF1">
      <w:pPr>
        <w:spacing w:line="360" w:lineRule="auto"/>
        <w:jc w:val="center"/>
        <w:rPr>
          <w:sz w:val="20"/>
          <w:szCs w:val="20"/>
        </w:rPr>
      </w:pPr>
    </w:p>
    <w:p w14:paraId="04CB4F01" w14:textId="77777777" w:rsidR="001A16ED" w:rsidRDefault="001A16ED" w:rsidP="001A16ED">
      <w:pPr>
        <w:spacing w:line="360" w:lineRule="auto"/>
        <w:jc w:val="both"/>
        <w:rPr>
          <w:b/>
          <w:sz w:val="20"/>
          <w:szCs w:val="20"/>
        </w:rPr>
      </w:pPr>
    </w:p>
    <w:p w14:paraId="06A285F3" w14:textId="45D13F26" w:rsidR="001A16ED" w:rsidRPr="001A16ED" w:rsidRDefault="00BE791D" w:rsidP="001A16ED">
      <w:p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IG.6720.</w:t>
      </w:r>
      <w:r w:rsidR="008D250D">
        <w:rPr>
          <w:b/>
          <w:sz w:val="20"/>
          <w:szCs w:val="20"/>
        </w:rPr>
        <w:t>1.2022</w:t>
      </w:r>
      <w:r w:rsidR="008D250D">
        <w:rPr>
          <w:b/>
          <w:sz w:val="20"/>
          <w:szCs w:val="20"/>
        </w:rPr>
        <w:tab/>
      </w:r>
      <w:r w:rsidR="008D250D">
        <w:rPr>
          <w:b/>
          <w:sz w:val="20"/>
          <w:szCs w:val="20"/>
        </w:rPr>
        <w:tab/>
      </w:r>
      <w:r w:rsidR="008D250D">
        <w:rPr>
          <w:b/>
          <w:sz w:val="20"/>
          <w:szCs w:val="20"/>
        </w:rPr>
        <w:tab/>
      </w:r>
      <w:r w:rsidR="008D250D">
        <w:rPr>
          <w:b/>
          <w:sz w:val="20"/>
          <w:szCs w:val="20"/>
        </w:rPr>
        <w:tab/>
      </w:r>
      <w:r w:rsidR="008D250D">
        <w:rPr>
          <w:b/>
          <w:sz w:val="20"/>
          <w:szCs w:val="20"/>
        </w:rPr>
        <w:tab/>
      </w:r>
      <w:r w:rsidR="008D250D">
        <w:rPr>
          <w:b/>
          <w:sz w:val="20"/>
          <w:szCs w:val="20"/>
        </w:rPr>
        <w:tab/>
      </w:r>
      <w:r w:rsidR="008D250D">
        <w:rPr>
          <w:b/>
          <w:sz w:val="20"/>
          <w:szCs w:val="20"/>
        </w:rPr>
        <w:tab/>
        <w:t>Kleszczów, 7 lutego 2023 r.</w:t>
      </w:r>
    </w:p>
    <w:p w14:paraId="23F971AD" w14:textId="77777777" w:rsidR="001A16ED" w:rsidRDefault="001A16ED" w:rsidP="001A16ED">
      <w:pPr>
        <w:spacing w:line="360" w:lineRule="auto"/>
        <w:jc w:val="both"/>
        <w:rPr>
          <w:sz w:val="20"/>
          <w:szCs w:val="20"/>
        </w:rPr>
      </w:pPr>
    </w:p>
    <w:p w14:paraId="338ACEBE" w14:textId="77777777" w:rsidR="001A16ED" w:rsidRPr="00141CF1" w:rsidRDefault="001A16ED" w:rsidP="001A16ED">
      <w:pPr>
        <w:spacing w:line="360" w:lineRule="auto"/>
        <w:jc w:val="both"/>
        <w:rPr>
          <w:sz w:val="20"/>
          <w:szCs w:val="20"/>
        </w:rPr>
      </w:pPr>
    </w:p>
    <w:p w14:paraId="6F2A2124" w14:textId="77777777" w:rsidR="001A16ED" w:rsidRPr="001A16ED" w:rsidRDefault="001A16ED" w:rsidP="001A16ED">
      <w:pPr>
        <w:spacing w:line="360" w:lineRule="auto"/>
        <w:jc w:val="center"/>
        <w:rPr>
          <w:b/>
          <w:sz w:val="20"/>
          <w:szCs w:val="20"/>
        </w:rPr>
      </w:pPr>
      <w:r w:rsidRPr="001A16ED">
        <w:rPr>
          <w:b/>
          <w:sz w:val="20"/>
          <w:szCs w:val="20"/>
        </w:rPr>
        <w:t>OBWIESZCZENIE</w:t>
      </w:r>
    </w:p>
    <w:p w14:paraId="3E466547" w14:textId="77777777" w:rsidR="001A16ED" w:rsidRPr="00141CF1" w:rsidRDefault="001A16ED" w:rsidP="001A16ED">
      <w:pPr>
        <w:spacing w:line="360" w:lineRule="auto"/>
        <w:jc w:val="both"/>
        <w:rPr>
          <w:sz w:val="20"/>
          <w:szCs w:val="20"/>
        </w:rPr>
      </w:pPr>
    </w:p>
    <w:p w14:paraId="2DA830BB" w14:textId="77777777" w:rsidR="00CD5CCE" w:rsidRDefault="00CD5CCE" w:rsidP="00CD5CCE">
      <w:pPr>
        <w:spacing w:line="360" w:lineRule="auto"/>
        <w:ind w:firstLine="708"/>
        <w:jc w:val="both"/>
        <w:rPr>
          <w:sz w:val="20"/>
          <w:szCs w:val="20"/>
        </w:rPr>
      </w:pPr>
    </w:p>
    <w:p w14:paraId="28624AE7" w14:textId="33F49656" w:rsidR="00CD5CCE" w:rsidRPr="00141CF1" w:rsidRDefault="00CD5CCE" w:rsidP="00CD5CCE">
      <w:pPr>
        <w:spacing w:line="360" w:lineRule="auto"/>
        <w:ind w:firstLine="708"/>
        <w:jc w:val="both"/>
        <w:rPr>
          <w:sz w:val="20"/>
          <w:szCs w:val="20"/>
        </w:rPr>
      </w:pPr>
      <w:r w:rsidRPr="00141CF1">
        <w:rPr>
          <w:sz w:val="20"/>
          <w:szCs w:val="20"/>
        </w:rPr>
        <w:t>Na po</w:t>
      </w:r>
      <w:r>
        <w:rPr>
          <w:sz w:val="20"/>
          <w:szCs w:val="20"/>
        </w:rPr>
        <w:t>d</w:t>
      </w:r>
      <w:r w:rsidRPr="00141CF1">
        <w:rPr>
          <w:sz w:val="20"/>
          <w:szCs w:val="20"/>
        </w:rPr>
        <w:t>stawie art. 43 ustawy z dnia 3 października 2008 r. o udostępnianiu informacji</w:t>
      </w:r>
      <w:r w:rsidR="008D250D">
        <w:rPr>
          <w:sz w:val="20"/>
          <w:szCs w:val="20"/>
        </w:rPr>
        <w:br/>
      </w:r>
      <w:r w:rsidRPr="00141CF1">
        <w:rPr>
          <w:sz w:val="20"/>
          <w:szCs w:val="20"/>
        </w:rPr>
        <w:t xml:space="preserve">o środowisku i jego ochronie, udziale społeczeństwa w ochronie środowiska oraz o ocenach oddziaływania na środowisko </w:t>
      </w:r>
      <w:r w:rsidR="008D250D" w:rsidRPr="00141CF1">
        <w:rPr>
          <w:sz w:val="20"/>
          <w:szCs w:val="20"/>
        </w:rPr>
        <w:t xml:space="preserve">(Dz. U. z </w:t>
      </w:r>
      <w:r w:rsidR="008D250D">
        <w:rPr>
          <w:sz w:val="20"/>
          <w:szCs w:val="20"/>
        </w:rPr>
        <w:t>2022 r</w:t>
      </w:r>
      <w:r w:rsidR="008D250D" w:rsidRPr="00141CF1">
        <w:rPr>
          <w:sz w:val="20"/>
          <w:szCs w:val="20"/>
        </w:rPr>
        <w:t xml:space="preserve">. poz. </w:t>
      </w:r>
      <w:r w:rsidR="008D250D">
        <w:rPr>
          <w:sz w:val="20"/>
          <w:szCs w:val="20"/>
        </w:rPr>
        <w:t xml:space="preserve">1029 z </w:t>
      </w:r>
      <w:proofErr w:type="spellStart"/>
      <w:r w:rsidR="008D250D">
        <w:rPr>
          <w:sz w:val="20"/>
          <w:szCs w:val="20"/>
        </w:rPr>
        <w:t>późn</w:t>
      </w:r>
      <w:proofErr w:type="spellEnd"/>
      <w:r w:rsidR="008D250D">
        <w:rPr>
          <w:sz w:val="20"/>
          <w:szCs w:val="20"/>
        </w:rPr>
        <w:t>. zm.) oraz U</w:t>
      </w:r>
      <w:r w:rsidR="008D250D" w:rsidRPr="00141CF1">
        <w:rPr>
          <w:sz w:val="20"/>
          <w:szCs w:val="20"/>
        </w:rPr>
        <w:t xml:space="preserve">chwały </w:t>
      </w:r>
      <w:r w:rsidR="008D250D">
        <w:rPr>
          <w:sz w:val="20"/>
          <w:szCs w:val="20"/>
        </w:rPr>
        <w:t xml:space="preserve">Nr LIX/716/2023 </w:t>
      </w:r>
      <w:r w:rsidR="008D250D" w:rsidRPr="00141CF1">
        <w:rPr>
          <w:sz w:val="20"/>
          <w:szCs w:val="20"/>
        </w:rPr>
        <w:t xml:space="preserve">Rady Gminy Kleszczów z dnia </w:t>
      </w:r>
      <w:r w:rsidR="008D250D">
        <w:rPr>
          <w:sz w:val="20"/>
          <w:szCs w:val="20"/>
        </w:rPr>
        <w:t>1 lutego 2023 r.</w:t>
      </w:r>
      <w:r w:rsidR="008D250D" w:rsidRPr="00141CF1">
        <w:rPr>
          <w:sz w:val="20"/>
          <w:szCs w:val="20"/>
        </w:rPr>
        <w:t xml:space="preserve"> </w:t>
      </w:r>
      <w:r w:rsidRPr="00141CF1">
        <w:rPr>
          <w:sz w:val="20"/>
          <w:szCs w:val="20"/>
        </w:rPr>
        <w:t>podaję do publicznej wiadomości informację</w:t>
      </w:r>
      <w:r w:rsidR="008D250D">
        <w:rPr>
          <w:sz w:val="20"/>
          <w:szCs w:val="20"/>
        </w:rPr>
        <w:br/>
      </w:r>
      <w:r w:rsidRPr="00141CF1">
        <w:rPr>
          <w:sz w:val="20"/>
          <w:szCs w:val="20"/>
        </w:rPr>
        <w:t xml:space="preserve">o przyjęciu zmiany </w:t>
      </w:r>
      <w:r>
        <w:rPr>
          <w:sz w:val="20"/>
          <w:szCs w:val="20"/>
        </w:rPr>
        <w:t>S</w:t>
      </w:r>
      <w:r w:rsidRPr="00141CF1">
        <w:rPr>
          <w:sz w:val="20"/>
          <w:szCs w:val="20"/>
        </w:rPr>
        <w:t>tudium uwarunkowań i kierunków zagospodarowania przestrzennego gminy Kleszczów.</w:t>
      </w:r>
    </w:p>
    <w:p w14:paraId="5DE05902" w14:textId="77777777" w:rsidR="00CD5CCE" w:rsidRPr="00141CF1" w:rsidRDefault="00CD5CCE" w:rsidP="00CD5CCE">
      <w:pPr>
        <w:spacing w:line="360" w:lineRule="auto"/>
        <w:ind w:firstLine="708"/>
        <w:jc w:val="both"/>
        <w:rPr>
          <w:sz w:val="20"/>
          <w:szCs w:val="20"/>
        </w:rPr>
      </w:pPr>
      <w:r w:rsidRPr="00141CF1">
        <w:rPr>
          <w:sz w:val="20"/>
          <w:szCs w:val="20"/>
        </w:rPr>
        <w:t xml:space="preserve">Z treścią studium oraz uzasadnieniem i podsumowaniem można się zapoznać w Urzędzie Gminy w Kleszczowie oraz na stronie internetowej Urzędu Gminy w Kleszczowie </w:t>
      </w:r>
      <w:r>
        <w:rPr>
          <w:sz w:val="20"/>
          <w:szCs w:val="20"/>
        </w:rPr>
        <w:t>–</w:t>
      </w:r>
      <w:r w:rsidRPr="00141CF1">
        <w:rPr>
          <w:sz w:val="20"/>
          <w:szCs w:val="20"/>
        </w:rPr>
        <w:t xml:space="preserve"> </w:t>
      </w:r>
      <w:r>
        <w:rPr>
          <w:sz w:val="20"/>
          <w:szCs w:val="20"/>
        </w:rPr>
        <w:t>www.bip.kleszczow.pl</w:t>
      </w:r>
      <w:r w:rsidRPr="00141CF1">
        <w:rPr>
          <w:sz w:val="20"/>
          <w:szCs w:val="20"/>
        </w:rPr>
        <w:t>.</w:t>
      </w:r>
    </w:p>
    <w:p w14:paraId="02C37A72" w14:textId="77777777" w:rsidR="001A16ED" w:rsidRPr="00141CF1" w:rsidRDefault="001A16ED" w:rsidP="001A16ED">
      <w:pPr>
        <w:spacing w:line="360" w:lineRule="auto"/>
        <w:jc w:val="center"/>
        <w:rPr>
          <w:sz w:val="20"/>
          <w:szCs w:val="20"/>
        </w:rPr>
      </w:pPr>
    </w:p>
    <w:p w14:paraId="203D1D4A" w14:textId="77777777" w:rsidR="001A16ED" w:rsidRPr="00141CF1" w:rsidRDefault="001A16ED" w:rsidP="00141CF1">
      <w:pPr>
        <w:spacing w:line="360" w:lineRule="auto"/>
        <w:jc w:val="center"/>
        <w:rPr>
          <w:sz w:val="20"/>
          <w:szCs w:val="20"/>
        </w:rPr>
      </w:pPr>
    </w:p>
    <w:p w14:paraId="63996A5D" w14:textId="77777777" w:rsidR="00EE4768" w:rsidRDefault="00EE4768" w:rsidP="00141CF1">
      <w:pPr>
        <w:spacing w:line="360" w:lineRule="auto"/>
        <w:rPr>
          <w:sz w:val="20"/>
          <w:szCs w:val="20"/>
        </w:rPr>
      </w:pPr>
    </w:p>
    <w:p w14:paraId="0F925166" w14:textId="0C6BC1E2" w:rsidR="00CD5CCE" w:rsidRDefault="00CD5CCE" w:rsidP="00141CF1">
      <w:pPr>
        <w:spacing w:line="360" w:lineRule="auto"/>
        <w:rPr>
          <w:sz w:val="20"/>
          <w:szCs w:val="20"/>
        </w:rPr>
      </w:pPr>
    </w:p>
    <w:p w14:paraId="1CF9BF37" w14:textId="342958BA" w:rsidR="008D250D" w:rsidRDefault="008D250D" w:rsidP="00141CF1">
      <w:pPr>
        <w:spacing w:line="360" w:lineRule="auto"/>
        <w:rPr>
          <w:sz w:val="20"/>
          <w:szCs w:val="20"/>
        </w:rPr>
      </w:pPr>
    </w:p>
    <w:p w14:paraId="313DB6CE" w14:textId="279AD182" w:rsidR="008D250D" w:rsidRDefault="008D250D" w:rsidP="00141CF1">
      <w:pPr>
        <w:spacing w:line="360" w:lineRule="auto"/>
        <w:rPr>
          <w:sz w:val="20"/>
          <w:szCs w:val="20"/>
        </w:rPr>
      </w:pPr>
    </w:p>
    <w:p w14:paraId="79642571" w14:textId="11FD4941" w:rsidR="008D250D" w:rsidRDefault="008D250D" w:rsidP="00141CF1">
      <w:pPr>
        <w:spacing w:line="360" w:lineRule="auto"/>
        <w:rPr>
          <w:sz w:val="20"/>
          <w:szCs w:val="20"/>
        </w:rPr>
      </w:pPr>
    </w:p>
    <w:p w14:paraId="3CEFF6FD" w14:textId="5CE32079" w:rsidR="008D250D" w:rsidRDefault="008D250D" w:rsidP="00141CF1">
      <w:pPr>
        <w:spacing w:line="360" w:lineRule="auto"/>
        <w:rPr>
          <w:sz w:val="20"/>
          <w:szCs w:val="20"/>
        </w:rPr>
      </w:pPr>
    </w:p>
    <w:p w14:paraId="1061B6A0" w14:textId="0FA7C47C" w:rsidR="008D250D" w:rsidRDefault="008D250D" w:rsidP="00141CF1">
      <w:pPr>
        <w:spacing w:line="360" w:lineRule="auto"/>
        <w:rPr>
          <w:sz w:val="20"/>
          <w:szCs w:val="20"/>
        </w:rPr>
      </w:pPr>
    </w:p>
    <w:p w14:paraId="322990E7" w14:textId="7FA8CF2C" w:rsidR="008D250D" w:rsidRDefault="008D250D" w:rsidP="00141CF1">
      <w:pPr>
        <w:spacing w:line="360" w:lineRule="auto"/>
        <w:rPr>
          <w:sz w:val="20"/>
          <w:szCs w:val="20"/>
        </w:rPr>
      </w:pPr>
    </w:p>
    <w:p w14:paraId="0A20C259" w14:textId="77777777" w:rsidR="008D250D" w:rsidRDefault="008D250D" w:rsidP="00141CF1">
      <w:pPr>
        <w:spacing w:line="360" w:lineRule="auto"/>
        <w:rPr>
          <w:sz w:val="20"/>
          <w:szCs w:val="20"/>
        </w:rPr>
      </w:pPr>
    </w:p>
    <w:p w14:paraId="7B4960D6" w14:textId="77777777" w:rsidR="00CD5CCE" w:rsidRDefault="00CD5CCE" w:rsidP="00141CF1">
      <w:pPr>
        <w:spacing w:line="360" w:lineRule="auto"/>
        <w:rPr>
          <w:sz w:val="20"/>
          <w:szCs w:val="20"/>
        </w:rPr>
      </w:pPr>
    </w:p>
    <w:p w14:paraId="4914E714" w14:textId="77777777" w:rsidR="00CD5CCE" w:rsidRDefault="00CD5CCE" w:rsidP="00141CF1">
      <w:pPr>
        <w:spacing w:line="360" w:lineRule="auto"/>
        <w:rPr>
          <w:sz w:val="20"/>
          <w:szCs w:val="20"/>
        </w:rPr>
      </w:pPr>
    </w:p>
    <w:p w14:paraId="41F1D57D" w14:textId="77777777" w:rsidR="00CD5CCE" w:rsidRDefault="00CD5CCE" w:rsidP="00141CF1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Obwieszczenie zostało zamieszczone</w:t>
      </w:r>
    </w:p>
    <w:p w14:paraId="7597F379" w14:textId="77777777" w:rsidR="00CD5CCE" w:rsidRPr="00141CF1" w:rsidRDefault="00CD5CCE" w:rsidP="00141CF1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na tablicy ogłoszeń dnia……………….</w:t>
      </w:r>
    </w:p>
    <w:sectPr w:rsidR="00CD5CCE" w:rsidRPr="00141C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50338"/>
    <w:multiLevelType w:val="hybridMultilevel"/>
    <w:tmpl w:val="ED00CD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C91A4A"/>
    <w:multiLevelType w:val="hybridMultilevel"/>
    <w:tmpl w:val="541C1FF0"/>
    <w:lvl w:ilvl="0" w:tplc="5200617C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C87FFB"/>
    <w:multiLevelType w:val="hybridMultilevel"/>
    <w:tmpl w:val="E65042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7D6943"/>
    <w:multiLevelType w:val="hybridMultilevel"/>
    <w:tmpl w:val="F55442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D919F8"/>
    <w:multiLevelType w:val="hybridMultilevel"/>
    <w:tmpl w:val="CCF8C83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75F5B55"/>
    <w:multiLevelType w:val="hybridMultilevel"/>
    <w:tmpl w:val="ED00CD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98E7EA0"/>
    <w:multiLevelType w:val="hybridMultilevel"/>
    <w:tmpl w:val="0C5A19E4"/>
    <w:lvl w:ilvl="0" w:tplc="0415000F">
      <w:start w:val="1"/>
      <w:numFmt w:val="decimal"/>
      <w:lvlText w:val="%1.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15071338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245709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7067158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54183623">
    <w:abstractNumId w:val="5"/>
  </w:num>
  <w:num w:numId="5" w16cid:durableId="1653826938">
    <w:abstractNumId w:val="0"/>
  </w:num>
  <w:num w:numId="6" w16cid:durableId="1860312790">
    <w:abstractNumId w:val="3"/>
  </w:num>
  <w:num w:numId="7" w16cid:durableId="1365246963">
    <w:abstractNumId w:val="6"/>
  </w:num>
  <w:num w:numId="8" w16cid:durableId="19540953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453"/>
    <w:rsid w:val="00141CF1"/>
    <w:rsid w:val="001A16ED"/>
    <w:rsid w:val="00223257"/>
    <w:rsid w:val="00273738"/>
    <w:rsid w:val="00325855"/>
    <w:rsid w:val="003B5453"/>
    <w:rsid w:val="007E1FF3"/>
    <w:rsid w:val="00816C2E"/>
    <w:rsid w:val="008D250D"/>
    <w:rsid w:val="009F0430"/>
    <w:rsid w:val="00BE791D"/>
    <w:rsid w:val="00CD5CCE"/>
    <w:rsid w:val="00EE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4D73E"/>
  <w15:docId w15:val="{547AFB23-461B-47C5-8D19-97018C1E1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453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3B5453"/>
    <w:rPr>
      <w:b/>
      <w:bCs/>
    </w:rPr>
  </w:style>
  <w:style w:type="paragraph" w:styleId="Akapitzlist">
    <w:name w:val="List Paragraph"/>
    <w:basedOn w:val="Normalny"/>
    <w:uiPriority w:val="34"/>
    <w:qFormat/>
    <w:rsid w:val="00141CF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E791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791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17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Sęk</dc:creator>
  <cp:lastModifiedBy>Kalina Pierzak</cp:lastModifiedBy>
  <cp:revision>2</cp:revision>
  <cp:lastPrinted>2023-02-07T12:53:00Z</cp:lastPrinted>
  <dcterms:created xsi:type="dcterms:W3CDTF">2023-02-08T12:40:00Z</dcterms:created>
  <dcterms:modified xsi:type="dcterms:W3CDTF">2023-02-08T12:40:00Z</dcterms:modified>
</cp:coreProperties>
</file>