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0B" w:rsidRPr="0032540B" w:rsidRDefault="0032540B" w:rsidP="0003537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32"/>
          <w:szCs w:val="24"/>
          <w:lang w:eastAsia="pl-PL"/>
        </w:rPr>
      </w:pPr>
    </w:p>
    <w:p w:rsidR="0032540B" w:rsidRPr="0032540B" w:rsidRDefault="0032540B" w:rsidP="0003537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32"/>
          <w:szCs w:val="24"/>
          <w:lang w:eastAsia="pl-PL"/>
        </w:rPr>
      </w:pPr>
    </w:p>
    <w:p w:rsidR="0032540B" w:rsidRPr="0032540B" w:rsidRDefault="0032540B" w:rsidP="0003537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b/>
          <w:bCs/>
          <w:sz w:val="32"/>
          <w:szCs w:val="24"/>
          <w:lang w:eastAsia="pl-PL"/>
        </w:rPr>
        <w:t>Wójt Gminy Kleszczów</w:t>
      </w:r>
    </w:p>
    <w:p w:rsidR="0032540B" w:rsidRPr="0032540B" w:rsidRDefault="0032540B" w:rsidP="0003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>Kleszczów, ul. Główna 47</w:t>
      </w:r>
    </w:p>
    <w:p w:rsidR="0032540B" w:rsidRPr="0032540B" w:rsidRDefault="0032540B" w:rsidP="0003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</w:p>
    <w:p w:rsidR="0032540B" w:rsidRPr="0032540B" w:rsidRDefault="0032540B" w:rsidP="0003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>Ogłasza</w:t>
      </w:r>
    </w:p>
    <w:p w:rsidR="0032540B" w:rsidRPr="0032540B" w:rsidRDefault="0032540B" w:rsidP="0003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</w:p>
    <w:p w:rsidR="0032540B" w:rsidRPr="0032540B" w:rsidRDefault="00C451EB" w:rsidP="0003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>KONKURS OFERT</w:t>
      </w:r>
    </w:p>
    <w:p w:rsidR="0032540B" w:rsidRPr="0032540B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</w:p>
    <w:p w:rsidR="0032540B" w:rsidRPr="0032540B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51EB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realizację program</w:t>
      </w:r>
      <w:r w:rsidR="00C451EB" w:rsidRPr="00C451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Pr="003254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polityki zdrowotnej pn: </w:t>
      </w:r>
    </w:p>
    <w:p w:rsidR="00C451EB" w:rsidRDefault="00C451EB" w:rsidP="00035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451EB" w:rsidRPr="001674D0" w:rsidRDefault="00C451EB" w:rsidP="00167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51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Program szczepień </w:t>
      </w:r>
      <w:r w:rsidR="00F67E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ochronnych </w:t>
      </w:r>
      <w:r w:rsidRPr="00C451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przeciwko grypie dla mieszkańców Gminy Kleszczów po 65 roku życia</w:t>
      </w:r>
      <w:r w:rsidR="001674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451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 lata 2021-2024</w:t>
      </w:r>
    </w:p>
    <w:p w:rsidR="0032540B" w:rsidRPr="0032540B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40B" w:rsidRPr="00035377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03537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od </w:t>
      </w:r>
      <w:r w:rsidR="008F6FF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1</w:t>
      </w:r>
      <w:r w:rsidR="001018C3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7</w:t>
      </w:r>
      <w:bookmarkStart w:id="0" w:name="_GoBack"/>
      <w:bookmarkEnd w:id="0"/>
      <w:r w:rsidR="008F6FF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października</w:t>
      </w:r>
      <w:r w:rsidR="007E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 2022</w:t>
      </w:r>
      <w:r w:rsidRPr="0003537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roku do</w:t>
      </w:r>
      <w:r w:rsidR="007E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="008F6FF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31 grudnia </w:t>
      </w:r>
      <w:r w:rsidR="007E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 w:rsidR="008F6FF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3</w:t>
      </w:r>
      <w:r w:rsidRPr="0003537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roku.</w:t>
      </w:r>
    </w:p>
    <w:p w:rsidR="0032540B" w:rsidRPr="0032540B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40B" w:rsidRPr="0032540B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40B" w:rsidRPr="0032540B" w:rsidRDefault="0032540B" w:rsidP="00035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Ze szczegółowymi warunkami konkursu zapoznać się można w Urzędzie Gminy Kleszczów, ul. Główna 47, pok. 8 w godzinach od 10</w:t>
      </w:r>
      <w:r w:rsidRPr="0032540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00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15</w:t>
      </w:r>
      <w:r w:rsidRPr="0032540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00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na </w:t>
      </w:r>
      <w:hyperlink r:id="rId7" w:history="1">
        <w:r w:rsidRPr="003254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www.bip.kleszczow.pl</w:t>
        </w:r>
      </w:hyperlink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w zakładce – tablica ogłoszeń.</w:t>
      </w:r>
    </w:p>
    <w:p w:rsidR="0032540B" w:rsidRPr="0032540B" w:rsidRDefault="0032540B" w:rsidP="000353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40B" w:rsidRPr="0032540B" w:rsidRDefault="0032540B" w:rsidP="00035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Realizatorzy programów obowiązkowo winni zapoznać się ze s</w:t>
      </w:r>
      <w:r w:rsidR="008C600F">
        <w:rPr>
          <w:rFonts w:ascii="Times New Roman" w:eastAsia="Calibri" w:hAnsi="Times New Roman" w:cs="Times New Roman"/>
          <w:sz w:val="24"/>
          <w:szCs w:val="24"/>
          <w:lang w:eastAsia="pl-PL"/>
        </w:rPr>
        <w:t>zczegółowymi warunkami konkursu załącznik nr 2 do niniejszego ogłoszenia</w:t>
      </w:r>
      <w:r w:rsidR="008C600F"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program</w:t>
      </w:r>
      <w:r w:rsidR="00A6064D">
        <w:rPr>
          <w:rFonts w:ascii="Times New Roman" w:eastAsia="Calibri" w:hAnsi="Times New Roman" w:cs="Times New Roman"/>
          <w:sz w:val="24"/>
          <w:szCs w:val="24"/>
          <w:lang w:eastAsia="pl-PL"/>
        </w:rPr>
        <w:t>em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, któr</w:t>
      </w:r>
      <w:r w:rsidR="00A6064D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stanowi załącznik</w:t>
      </w:r>
      <w:r w:rsidR="007053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1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ogłoszenia.</w:t>
      </w:r>
    </w:p>
    <w:p w:rsidR="0032540B" w:rsidRPr="0032540B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40B" w:rsidRPr="0032540B" w:rsidRDefault="0032540B" w:rsidP="00035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Oferty składać należy w Kancelarii Ogólnej  Urzędu Gminy Kleszczów  </w:t>
      </w:r>
    </w:p>
    <w:p w:rsidR="0032540B" w:rsidRPr="0032540B" w:rsidRDefault="00705385" w:rsidP="0003537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 dnia</w:t>
      </w:r>
      <w:r w:rsidR="0032540B"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F6FFA" w:rsidRPr="008F6F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11 października </w:t>
      </w:r>
      <w:r w:rsidR="007E0FC9" w:rsidRPr="008F6F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2022</w:t>
      </w:r>
      <w:r w:rsidR="0032540B" w:rsidRPr="008F6F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 do godziny 1</w:t>
      </w:r>
      <w:r w:rsidR="00A6064D" w:rsidRPr="008F6F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32540B" w:rsidRPr="008F6F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.00.</w:t>
      </w:r>
    </w:p>
    <w:p w:rsidR="0032540B" w:rsidRPr="0032540B" w:rsidRDefault="0032540B" w:rsidP="000353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40B" w:rsidRPr="0032540B" w:rsidRDefault="0032540B" w:rsidP="00035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Konkurs rozstrzygnięty zostanie do dnia </w:t>
      </w:r>
      <w:r w:rsidR="008F6FFA" w:rsidRPr="008F6F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14 października </w:t>
      </w:r>
      <w:r w:rsidR="007E0FC9" w:rsidRPr="008F6F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2022</w:t>
      </w:r>
      <w:r w:rsidRPr="008F6F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roku.</w:t>
      </w:r>
    </w:p>
    <w:p w:rsidR="0032540B" w:rsidRPr="0032540B" w:rsidRDefault="0032540B" w:rsidP="000353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40B" w:rsidRPr="0032540B" w:rsidRDefault="0032540B" w:rsidP="00035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Realizatorzy programów związani są ofertą przez okres  30 dni od terminu składania ofert.</w:t>
      </w:r>
    </w:p>
    <w:p w:rsidR="0032540B" w:rsidRPr="0032540B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40B" w:rsidRPr="0032540B" w:rsidRDefault="0032540B" w:rsidP="00035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Wójt Gminy zastrzega sobie prawo do odwołania konkursu i do przesunięcia terminu składania ofert.</w:t>
      </w:r>
    </w:p>
    <w:p w:rsidR="0032540B" w:rsidRPr="0032540B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40B" w:rsidRPr="0032540B" w:rsidRDefault="0032540B" w:rsidP="000353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Skargi i protesty dotyczące konkursu ofert rozpatruje Wójt Gminy Kleszczów.</w:t>
      </w:r>
    </w:p>
    <w:p w:rsidR="0032540B" w:rsidRPr="0032540B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40B" w:rsidRPr="0032540B" w:rsidRDefault="0032540B" w:rsidP="0003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B10D6" w:rsidRPr="008A2255" w:rsidRDefault="00AB10D6" w:rsidP="009C4C55">
      <w:pPr>
        <w:widowControl w:val="0"/>
        <w:spacing w:after="0" w:line="273" w:lineRule="atLeast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</w:p>
    <w:sectPr w:rsidR="00AB10D6" w:rsidRPr="008A2255" w:rsidSect="00B42BD0">
      <w:pgSz w:w="12240" w:h="15840"/>
      <w:pgMar w:top="720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0B" w:rsidRDefault="0032540B" w:rsidP="0032540B">
      <w:pPr>
        <w:spacing w:after="0" w:line="240" w:lineRule="auto"/>
      </w:pPr>
      <w:r>
        <w:separator/>
      </w:r>
    </w:p>
  </w:endnote>
  <w:endnote w:type="continuationSeparator" w:id="0">
    <w:p w:rsidR="0032540B" w:rsidRDefault="0032540B" w:rsidP="0032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0B" w:rsidRDefault="0032540B" w:rsidP="0032540B">
      <w:pPr>
        <w:spacing w:after="0" w:line="240" w:lineRule="auto"/>
      </w:pPr>
      <w:r>
        <w:separator/>
      </w:r>
    </w:p>
  </w:footnote>
  <w:footnote w:type="continuationSeparator" w:id="0">
    <w:p w:rsidR="0032540B" w:rsidRDefault="0032540B" w:rsidP="0032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CC0"/>
    <w:multiLevelType w:val="hybridMultilevel"/>
    <w:tmpl w:val="17AEE464"/>
    <w:lvl w:ilvl="0" w:tplc="43EAEC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11701"/>
    <w:multiLevelType w:val="hybridMultilevel"/>
    <w:tmpl w:val="F0AEE176"/>
    <w:lvl w:ilvl="0" w:tplc="E7A68BA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4003F7F"/>
    <w:multiLevelType w:val="hybridMultilevel"/>
    <w:tmpl w:val="2BAA9618"/>
    <w:lvl w:ilvl="0" w:tplc="74F663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257360B6"/>
    <w:multiLevelType w:val="hybridMultilevel"/>
    <w:tmpl w:val="3CC857AE"/>
    <w:lvl w:ilvl="0" w:tplc="E2383C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27E822CC"/>
    <w:multiLevelType w:val="hybridMultilevel"/>
    <w:tmpl w:val="49A474A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C074A0E"/>
    <w:multiLevelType w:val="hybridMultilevel"/>
    <w:tmpl w:val="19F64E00"/>
    <w:lvl w:ilvl="0" w:tplc="5126B3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FD25095"/>
    <w:multiLevelType w:val="hybridMultilevel"/>
    <w:tmpl w:val="6082D286"/>
    <w:lvl w:ilvl="0" w:tplc="6C2678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4607F6C"/>
    <w:multiLevelType w:val="hybridMultilevel"/>
    <w:tmpl w:val="EFB46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DF72677"/>
    <w:multiLevelType w:val="hybridMultilevel"/>
    <w:tmpl w:val="3C588736"/>
    <w:lvl w:ilvl="0" w:tplc="0415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9"/>
        </w:tabs>
        <w:ind w:left="2209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9"/>
        </w:tabs>
        <w:ind w:left="43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9"/>
        </w:tabs>
        <w:ind w:left="58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9"/>
        </w:tabs>
        <w:ind w:left="65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9"/>
        </w:tabs>
        <w:ind w:left="7249" w:hanging="360"/>
      </w:pPr>
      <w:rPr>
        <w:rFonts w:ascii="Wingdings" w:hAnsi="Wingdings" w:hint="default"/>
      </w:rPr>
    </w:lvl>
  </w:abstractNum>
  <w:abstractNum w:abstractNumId="9" w15:restartNumberingAfterBreak="0">
    <w:nsid w:val="69330A68"/>
    <w:multiLevelType w:val="hybridMultilevel"/>
    <w:tmpl w:val="F8EE5754"/>
    <w:lvl w:ilvl="0" w:tplc="D7CAE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6DCD26A0"/>
    <w:multiLevelType w:val="hybridMultilevel"/>
    <w:tmpl w:val="5C7A336A"/>
    <w:lvl w:ilvl="0" w:tplc="57108464">
      <w:start w:val="1"/>
      <w:numFmt w:val="upperRoman"/>
      <w:lvlText w:val="%1."/>
      <w:lvlJc w:val="left"/>
      <w:pPr>
        <w:tabs>
          <w:tab w:val="num" w:pos="1489"/>
        </w:tabs>
        <w:ind w:left="1489" w:hanging="7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abstractNum w:abstractNumId="11" w15:restartNumberingAfterBreak="0">
    <w:nsid w:val="71CF6F6C"/>
    <w:multiLevelType w:val="hybridMultilevel"/>
    <w:tmpl w:val="06681C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E"/>
    <w:rsid w:val="00035377"/>
    <w:rsid w:val="001018C3"/>
    <w:rsid w:val="001674D0"/>
    <w:rsid w:val="002327EE"/>
    <w:rsid w:val="00272827"/>
    <w:rsid w:val="0032540B"/>
    <w:rsid w:val="00696F1E"/>
    <w:rsid w:val="007013D6"/>
    <w:rsid w:val="00705385"/>
    <w:rsid w:val="00737B01"/>
    <w:rsid w:val="007E0FC9"/>
    <w:rsid w:val="008A2255"/>
    <w:rsid w:val="008C600F"/>
    <w:rsid w:val="008F6FFA"/>
    <w:rsid w:val="009C4C55"/>
    <w:rsid w:val="00A04261"/>
    <w:rsid w:val="00A6064D"/>
    <w:rsid w:val="00AB10D6"/>
    <w:rsid w:val="00B42BD0"/>
    <w:rsid w:val="00C16B6E"/>
    <w:rsid w:val="00C451EB"/>
    <w:rsid w:val="00DB33D9"/>
    <w:rsid w:val="00E76510"/>
    <w:rsid w:val="00EE1A7B"/>
    <w:rsid w:val="00F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37729-E058-48DF-BE66-553DC1EA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4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4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leszcz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18</cp:revision>
  <cp:lastPrinted>2021-10-28T08:54:00Z</cp:lastPrinted>
  <dcterms:created xsi:type="dcterms:W3CDTF">2021-09-28T09:42:00Z</dcterms:created>
  <dcterms:modified xsi:type="dcterms:W3CDTF">2022-09-23T09:28:00Z</dcterms:modified>
</cp:coreProperties>
</file>