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9632" w14:textId="4C96D088" w:rsidR="00AE7AA6" w:rsidRPr="00716A8B" w:rsidRDefault="00AE7AA6" w:rsidP="00A95C4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</w:pPr>
      <w:bookmarkStart w:id="0" w:name="_Hlk75949873"/>
      <w:bookmarkEnd w:id="0"/>
      <w:r w:rsidRPr="00716A8B">
        <w:rPr>
          <w:rFonts w:ascii="Times New Roman" w:eastAsia="Times New Roman" w:hAnsi="Times New Roman"/>
          <w:b/>
          <w:sz w:val="28"/>
          <w:szCs w:val="28"/>
          <w:u w:val="single"/>
          <w:lang w:eastAsia="pl-PL"/>
        </w:rPr>
        <w:t>OGŁOSZENIE</w:t>
      </w:r>
    </w:p>
    <w:p w14:paraId="2CF5B230" w14:textId="77777777" w:rsidR="00AE7AA6" w:rsidRPr="00AE7AA6" w:rsidRDefault="00AE7AA6" w:rsidP="00AE7A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 Kleszczów ogłasza  drugi przetarg nieograniczony ofertowy na sprzedaż 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samochodu 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Mercedes </w:t>
      </w:r>
      <w:proofErr w:type="spellStart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Viano</w:t>
      </w:r>
      <w:proofErr w:type="spellEnd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Diesel 3.0 CDI MR 03 639 nr rej. EBE 3U77. </w:t>
      </w:r>
    </w:p>
    <w:tbl>
      <w:tblPr>
        <w:tblpPr w:leftFromText="141" w:rightFromText="141" w:vertAnchor="text" w:horzAnchor="margin" w:tblpXSpec="center" w:tblpY="283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304"/>
        <w:gridCol w:w="1417"/>
        <w:gridCol w:w="2268"/>
        <w:gridCol w:w="1195"/>
      </w:tblGrid>
      <w:tr w:rsidR="00AE7AA6" w:rsidRPr="00AE7AA6" w14:paraId="291B1FD8" w14:textId="77777777" w:rsidTr="00CF6328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B3DA" w14:textId="77777777" w:rsidR="00AE7AA6" w:rsidRPr="00AE7AA6" w:rsidRDefault="00AE7AA6" w:rsidP="00AE7A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>LP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98EB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 xml:space="preserve">Nazwa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70B3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 xml:space="preserve">Rok </w:t>
            </w:r>
          </w:p>
          <w:p w14:paraId="36704A23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>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E2A8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>Cena wywoławcza</w:t>
            </w:r>
          </w:p>
          <w:p w14:paraId="777BF482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>brutto (w tym vat)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293E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b/>
                <w:lang w:eastAsia="pl-PL"/>
              </w:rPr>
              <w:t>Wadium</w:t>
            </w:r>
          </w:p>
        </w:tc>
      </w:tr>
      <w:tr w:rsidR="00AE7AA6" w:rsidRPr="00AE7AA6" w14:paraId="1AEA49F8" w14:textId="77777777" w:rsidTr="00CF6328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5FAA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304" w:type="dxa"/>
            <w:shd w:val="clear" w:color="auto" w:fill="auto"/>
            <w:hideMark/>
          </w:tcPr>
          <w:p w14:paraId="19DFA718" w14:textId="77777777" w:rsidR="00AE7AA6" w:rsidRPr="00AE7AA6" w:rsidRDefault="00AE7AA6" w:rsidP="00AE7AA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Mercedes </w:t>
            </w:r>
            <w:proofErr w:type="spellStart"/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Viano</w:t>
            </w:r>
            <w:proofErr w:type="spellEnd"/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Diesel 3.0 CDI MR 03 639, nr rej. EBE 3U77</w:t>
            </w:r>
          </w:p>
        </w:tc>
        <w:tc>
          <w:tcPr>
            <w:tcW w:w="1417" w:type="dxa"/>
            <w:hideMark/>
          </w:tcPr>
          <w:p w14:paraId="341A0F3F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lang w:eastAsia="pl-PL"/>
              </w:rPr>
              <w:t>2009</w:t>
            </w:r>
          </w:p>
        </w:tc>
        <w:tc>
          <w:tcPr>
            <w:tcW w:w="2268" w:type="dxa"/>
            <w:shd w:val="clear" w:color="auto" w:fill="auto"/>
            <w:hideMark/>
          </w:tcPr>
          <w:p w14:paraId="66C7C152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lang w:eastAsia="pl-PL"/>
              </w:rPr>
              <w:t>23.400,00</w:t>
            </w:r>
          </w:p>
          <w:p w14:paraId="1850540A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14:paraId="5CB4B0AA" w14:textId="77777777" w:rsidR="00AE7AA6" w:rsidRPr="00AE7AA6" w:rsidRDefault="00AE7AA6" w:rsidP="00AE7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lang w:eastAsia="pl-PL"/>
              </w:rPr>
              <w:t>2.340,00</w:t>
            </w:r>
          </w:p>
        </w:tc>
      </w:tr>
    </w:tbl>
    <w:p w14:paraId="29246B43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</w:p>
    <w:p w14:paraId="7533BDB5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0"/>
          <w:lang w:eastAsia="pl-PL"/>
        </w:rPr>
        <w:t>1.Opis przedmiotu:</w:t>
      </w:r>
    </w:p>
    <w:p w14:paraId="5D01B6D2" w14:textId="77777777" w:rsidR="00AE7AA6" w:rsidRPr="00AE7AA6" w:rsidRDefault="00AE7AA6" w:rsidP="00AE7AA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. Mercedes </w:t>
      </w:r>
      <w:proofErr w:type="spellStart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Viano</w:t>
      </w:r>
      <w:proofErr w:type="spellEnd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Diesel 3.0 CDI MR 03 639, nr rej. EBE 3U77</w:t>
      </w:r>
    </w:p>
    <w:p w14:paraId="25CF900D" w14:textId="77777777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nr VIN WDF63981313518290</w:t>
      </w:r>
    </w:p>
    <w:p w14:paraId="26D5FC92" w14:textId="674A0739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van 4 drzwiowy </w:t>
      </w:r>
      <w:r w:rsidR="001D641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 </w:t>
      </w: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osobowy</w:t>
      </w:r>
    </w:p>
    <w:p w14:paraId="7A472934" w14:textId="77777777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- poj. silnika 2987ccm, moc silnika 150kW(204KM)</w:t>
      </w:r>
    </w:p>
    <w:p w14:paraId="1704AAA0" w14:textId="77777777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- skrzynia biegów automatyczna</w:t>
      </w:r>
    </w:p>
    <w:p w14:paraId="291283FC" w14:textId="77777777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- przebieg 297444 km</w:t>
      </w:r>
    </w:p>
    <w:p w14:paraId="465E1571" w14:textId="77777777" w:rsidR="00AE7AA6" w:rsidRPr="00AE7AA6" w:rsidRDefault="00AE7AA6" w:rsidP="00AE7AA6">
      <w:pPr>
        <w:tabs>
          <w:tab w:val="left" w:pos="1134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Cs/>
          <w:sz w:val="24"/>
          <w:szCs w:val="24"/>
          <w:lang w:eastAsia="pl-PL"/>
        </w:rPr>
        <w:t>- samochód wymaga remontu</w:t>
      </w:r>
    </w:p>
    <w:p w14:paraId="2269610D" w14:textId="77777777" w:rsidR="00AE7AA6" w:rsidRPr="00AE7AA6" w:rsidRDefault="00AE7AA6" w:rsidP="00AE7A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2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.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Wadium podane w tabeli płatne w pieniądzu musi znajdować się na  rachunku bankowym Gminy Kleszczów </w:t>
      </w: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Pr="00AE7AA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30 8978 0008 0000 0244 2000 1950</w:t>
      </w:r>
      <w:r w:rsidRPr="00AE7AA6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E7AA6">
        <w:rPr>
          <w:bCs/>
          <w:sz w:val="24"/>
          <w:szCs w:val="24"/>
        </w:rPr>
        <w:t xml:space="preserve">-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Bank Spółdzielczy w Kleszczowie </w:t>
      </w:r>
      <w:r w:rsidRPr="00AE7AA6">
        <w:rPr>
          <w:bCs/>
          <w:sz w:val="24"/>
          <w:szCs w:val="24"/>
        </w:rPr>
        <w:t xml:space="preserve">z </w:t>
      </w:r>
      <w:r w:rsidRPr="00AE7AA6">
        <w:rPr>
          <w:rFonts w:ascii="Times New Roman" w:hAnsi="Times New Roman"/>
          <w:bCs/>
          <w:sz w:val="24"/>
          <w:szCs w:val="24"/>
        </w:rPr>
        <w:t>dopiskiem</w:t>
      </w:r>
      <w:r w:rsidRPr="00AE7AA6">
        <w:rPr>
          <w:b/>
          <w:bCs/>
          <w:sz w:val="24"/>
          <w:szCs w:val="24"/>
        </w:rPr>
        <w:t xml:space="preserve">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AE7AA6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Wadium –  przetarg na </w:t>
      </w: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Mercedesa </w:t>
      </w:r>
      <w:proofErr w:type="spellStart"/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Viano</w:t>
      </w:r>
      <w:proofErr w:type="spellEnd"/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Diesel 3.0 CDI MR 03 639 nr rej. EBE 3U77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do dnia </w:t>
      </w: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24</w:t>
      </w:r>
      <w:r w:rsidRPr="00AE7AA6">
        <w:rPr>
          <w:rFonts w:ascii="Times New Roman" w:eastAsia="Times New Roman" w:hAnsi="Times New Roman"/>
          <w:b/>
          <w:sz w:val="24"/>
          <w:szCs w:val="24"/>
          <w:lang w:eastAsia="pl-PL"/>
        </w:rPr>
        <w:t>.08.2021r.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(włącznie). Za termin wniesienia wadium uważa się datę wpływu środków pieniężnych na wyżej wymieniony rachunek bankowy.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FBCF0C3" w14:textId="77777777" w:rsidR="00AE7AA6" w:rsidRPr="00AE7AA6" w:rsidRDefault="00AE7AA6" w:rsidP="00AE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Warunkiem uczestnictwa w przetargu jest wpłata wadium oraz złożenie oferty cenowej (sporządzona wg. załączonego wzoru).</w:t>
      </w:r>
    </w:p>
    <w:p w14:paraId="4E6D35CA" w14:textId="77777777" w:rsidR="00AE7AA6" w:rsidRPr="00AE7AA6" w:rsidRDefault="00AE7AA6" w:rsidP="00AE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Oferta powinna być umieszczona w zamkniętej i oznaczonej kopercie z adnotacją:</w:t>
      </w:r>
    </w:p>
    <w:tbl>
      <w:tblPr>
        <w:tblW w:w="89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AE7AA6" w:rsidRPr="00AE7AA6" w14:paraId="208B9620" w14:textId="77777777" w:rsidTr="00CF6328">
        <w:trPr>
          <w:trHeight w:val="815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7520" w14:textId="77777777" w:rsidR="00AE7AA6" w:rsidRPr="00AE7AA6" w:rsidRDefault="00AE7AA6" w:rsidP="00AE7A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Przetarg na sprzedaż  Mercedesa </w:t>
            </w:r>
            <w:proofErr w:type="spellStart"/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Viano</w:t>
            </w:r>
            <w:proofErr w:type="spellEnd"/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Diesel 3.0 CDI MR 03 639</w:t>
            </w:r>
          </w:p>
          <w:p w14:paraId="225B384D" w14:textId="77777777" w:rsidR="00AE7AA6" w:rsidRPr="00AE7AA6" w:rsidRDefault="00AE7AA6" w:rsidP="00AE7AA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7A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rej. EBE 3U77 </w:t>
            </w:r>
          </w:p>
        </w:tc>
      </w:tr>
    </w:tbl>
    <w:p w14:paraId="260B0D4A" w14:textId="77777777" w:rsidR="00AE7AA6" w:rsidRPr="00AE7AA6" w:rsidRDefault="00AE7AA6" w:rsidP="00AE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z dniem </w:t>
      </w: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25.08</w:t>
      </w:r>
      <w:r w:rsidRPr="00AE7AA6">
        <w:rPr>
          <w:rFonts w:ascii="Times New Roman" w:eastAsia="Times New Roman" w:hAnsi="Times New Roman"/>
          <w:b/>
          <w:sz w:val="24"/>
          <w:szCs w:val="24"/>
          <w:lang w:eastAsia="pl-PL"/>
        </w:rPr>
        <w:t>.2021r. o godz. 12.00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. Miejscem składania ofert jest kancelaria ogólna UG w Kleszczowie. O wynikach przetargu Oferenci zostaną poinformowani telefonicznie, najpóźniej do dnia </w:t>
      </w: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26.08.2021 roku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1098430" w14:textId="77777777" w:rsidR="00AE7AA6" w:rsidRPr="00AE7AA6" w:rsidRDefault="00AE7AA6" w:rsidP="00AE7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4. Opis sposobu przygotowania oferty: </w:t>
      </w:r>
    </w:p>
    <w:p w14:paraId="3520D0AC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przygotowana na piśmie, w formie zapewniającą pełną    </w:t>
      </w:r>
    </w:p>
    <w:p w14:paraId="46F228E8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  czytelność jej treści,</w:t>
      </w:r>
    </w:p>
    <w:p w14:paraId="53181EA0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- Ofertę należy sporządzić w języku polskim pod rygorem nieważności,</w:t>
      </w:r>
    </w:p>
    <w:p w14:paraId="5F5BD1DD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- Ofertę należy złożyć w jednym egzemplarzu,</w:t>
      </w:r>
    </w:p>
    <w:p w14:paraId="608F0125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- Wymaga się, by oferta była podpisana – każda strona oferty, przez osobę lub osoby </w:t>
      </w:r>
    </w:p>
    <w:p w14:paraId="692BDDED" w14:textId="77777777" w:rsidR="00AE7AA6" w:rsidRPr="00AE7AA6" w:rsidRDefault="00AE7AA6" w:rsidP="00AE7AA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  uprawnione do zaciągania zobowiązań,</w:t>
      </w:r>
    </w:p>
    <w:p w14:paraId="52EDC61B" w14:textId="77777777" w:rsidR="00AE7AA6" w:rsidRPr="00AE7AA6" w:rsidRDefault="00AE7AA6" w:rsidP="00AE7AA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5.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Jedynym kryterium oceny ofert jest wysokość zaproponowanej ceny brutto. Zwycięzcą 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przetargu będzie Oferent, który zaoferuje najwyższą cenę brutto.</w:t>
      </w:r>
    </w:p>
    <w:p w14:paraId="06D5E110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</w:t>
      </w:r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Osoby zainteresowane mogą oglądać samochód od poniedziałku do piątku w godz. od 9.00 do 14.30. Miejscem oględzin  Mercedesa </w:t>
      </w:r>
      <w:proofErr w:type="spellStart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>Viano</w:t>
      </w:r>
      <w:proofErr w:type="spellEnd"/>
      <w:r w:rsidRPr="00AE7AA6">
        <w:rPr>
          <w:rFonts w:ascii="Times New Roman" w:eastAsia="Times New Roman" w:hAnsi="Times New Roman"/>
          <w:sz w:val="24"/>
          <w:szCs w:val="24"/>
          <w:lang w:eastAsia="pl-PL"/>
        </w:rPr>
        <w:t xml:space="preserve"> Diesel nr rej. EBE 3U77 jest Urząd Gminy w Kleszczowie, ul. Główna 47 (tel. 44 731-66-10)</w:t>
      </w:r>
    </w:p>
    <w:p w14:paraId="5627E1D3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0"/>
          <w:lang w:eastAsia="pl-PL"/>
        </w:rPr>
        <w:t>7</w:t>
      </w:r>
      <w:r w:rsidRPr="00AE7AA6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 Przed przystąpieniem do przetargu należy zapoznać się z regulaminem dostępnym na stronie </w:t>
      </w:r>
      <w:hyperlink r:id="rId5" w:history="1">
        <w:r w:rsidRPr="00AE7AA6">
          <w:rPr>
            <w:rFonts w:ascii="Times New Roman" w:eastAsia="Times New Roman" w:hAnsi="Times New Roman"/>
            <w:color w:val="0000FF"/>
            <w:sz w:val="24"/>
            <w:szCs w:val="20"/>
            <w:u w:val="single"/>
            <w:lang w:eastAsia="pl-PL"/>
          </w:rPr>
          <w:t>www.gminakleszczow.pl</w:t>
        </w:r>
      </w:hyperlink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, BIP-tablica ogłoszeń </w:t>
      </w:r>
      <w:r w:rsidRPr="00AE7AA6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oraz ze stanem technicznym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>.</w:t>
      </w:r>
      <w:r w:rsidRPr="00AE7AA6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</w:t>
      </w:r>
      <w:r w:rsidRPr="00AE7AA6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W kwestii technicznej informacji udziela :</w:t>
      </w:r>
    </w:p>
    <w:p w14:paraId="530F52A3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 xml:space="preserve">- Urząd Gminy W Kleszczowie, tel. 668-692-801- Mercedes </w:t>
      </w:r>
      <w:proofErr w:type="spellStart"/>
      <w:r w:rsidRPr="00AE7AA6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>Viano</w:t>
      </w:r>
      <w:proofErr w:type="spellEnd"/>
      <w:r w:rsidRPr="00AE7AA6">
        <w:rPr>
          <w:rFonts w:ascii="Times New Roman" w:eastAsia="Times New Roman" w:hAnsi="Times New Roman"/>
          <w:b/>
          <w:bCs/>
          <w:sz w:val="24"/>
          <w:szCs w:val="20"/>
          <w:u w:val="single"/>
          <w:lang w:eastAsia="pl-PL"/>
        </w:rPr>
        <w:t xml:space="preserve"> Diesel nr rej. EBE 3U77 </w:t>
      </w:r>
    </w:p>
    <w:p w14:paraId="0DE22224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8. </w:t>
      </w:r>
      <w:r w:rsidRPr="00AE7AA6">
        <w:rPr>
          <w:rFonts w:ascii="Times New Roman" w:eastAsia="Times New Roman" w:hAnsi="Times New Roman"/>
          <w:bCs/>
          <w:sz w:val="24"/>
          <w:szCs w:val="20"/>
          <w:lang w:eastAsia="pl-PL"/>
        </w:rPr>
        <w:t>Organizator przetargu nie udziela gwarancji na stan składników majątkowych ani nie odpowiada za wady ukryte.</w:t>
      </w:r>
    </w:p>
    <w:p w14:paraId="37447A46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r w:rsidRPr="00AE7AA6">
        <w:rPr>
          <w:rFonts w:ascii="Times New Roman" w:eastAsia="Times New Roman" w:hAnsi="Times New Roman"/>
          <w:bCs/>
          <w:sz w:val="24"/>
          <w:szCs w:val="20"/>
          <w:lang w:eastAsia="pl-PL"/>
        </w:rPr>
        <w:t>.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Wszelkich dodatkowych informacji udziela Referat Majątku Gminy  - pokój nr 13 </w:t>
      </w:r>
    </w:p>
    <w:p w14:paraId="591395F0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 xml:space="preserve"> tel. 44 731-66-43</w:t>
      </w:r>
      <w:bookmarkStart w:id="1" w:name="_Hlk68867537"/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bookmarkEnd w:id="1"/>
    <w:p w14:paraId="5F6BEF1A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E7AA6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>10.</w:t>
      </w:r>
      <w:r w:rsidRPr="00AE7AA6">
        <w:rPr>
          <w:rFonts w:ascii="Times New Roman" w:eastAsia="Times New Roman" w:hAnsi="Times New Roman"/>
          <w:sz w:val="24"/>
          <w:szCs w:val="20"/>
          <w:lang w:eastAsia="pl-PL"/>
        </w:rPr>
        <w:t>Wójt Gminy Kleszczów zastrzega sobie prawo do odwołania przetargu bez podania przyczyny.</w:t>
      </w:r>
    </w:p>
    <w:p w14:paraId="4AC0AD42" w14:textId="77777777" w:rsidR="00AE7AA6" w:rsidRPr="00AE7AA6" w:rsidRDefault="00AE7AA6" w:rsidP="00AE7AA6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16EC4DB4" w14:textId="6F14FB5C" w:rsidR="00FD3C5A" w:rsidRPr="00AA1673" w:rsidRDefault="00FD3C5A" w:rsidP="00AE7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6A4281" w14:textId="77777777" w:rsidR="00AA1673" w:rsidRPr="00AA1673" w:rsidRDefault="00AA1673" w:rsidP="00AA1673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16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Wójt Gminy Kleszczów</w:t>
      </w:r>
    </w:p>
    <w:p w14:paraId="518631FE" w14:textId="77777777" w:rsidR="00AA1673" w:rsidRPr="00AA1673" w:rsidRDefault="00AA1673" w:rsidP="00AA1673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38C307" w14:textId="77777777" w:rsidR="00AA1673" w:rsidRPr="00AA1673" w:rsidRDefault="00AA1673" w:rsidP="00AA1673">
      <w:pPr>
        <w:spacing w:after="0"/>
        <w:ind w:left="552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A16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(-) Sławomir Chojnowski</w:t>
      </w:r>
    </w:p>
    <w:p w14:paraId="12FBDAF5" w14:textId="77777777" w:rsidR="00AA1673" w:rsidRPr="00AA1673" w:rsidRDefault="00AA1673" w:rsidP="00AE7A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A1673" w:rsidRPr="00AA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65F"/>
    <w:multiLevelType w:val="hybridMultilevel"/>
    <w:tmpl w:val="31481A16"/>
    <w:lvl w:ilvl="0" w:tplc="15CC76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7FA"/>
    <w:multiLevelType w:val="hybridMultilevel"/>
    <w:tmpl w:val="760C19E0"/>
    <w:lvl w:ilvl="0" w:tplc="2F727D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621"/>
    <w:multiLevelType w:val="hybridMultilevel"/>
    <w:tmpl w:val="37E81A90"/>
    <w:lvl w:ilvl="0" w:tplc="4D5046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4"/>
    <w:rsid w:val="001D6412"/>
    <w:rsid w:val="00A95C4B"/>
    <w:rsid w:val="00AA1673"/>
    <w:rsid w:val="00AD4199"/>
    <w:rsid w:val="00AE7AA6"/>
    <w:rsid w:val="00DC62A4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E83A"/>
  <w15:chartTrackingRefBased/>
  <w15:docId w15:val="{1E9D1D2D-8CAF-477F-B98A-779E6D8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cp:lastPrinted>2021-07-22T07:02:00Z</cp:lastPrinted>
  <dcterms:created xsi:type="dcterms:W3CDTF">2021-07-26T11:47:00Z</dcterms:created>
  <dcterms:modified xsi:type="dcterms:W3CDTF">2021-07-26T11:47:00Z</dcterms:modified>
</cp:coreProperties>
</file>