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990E" w14:textId="77777777" w:rsidR="00991411" w:rsidRPr="009B5330" w:rsidRDefault="00991411" w:rsidP="009B5330">
      <w:pPr>
        <w:spacing w:line="276" w:lineRule="auto"/>
        <w:rPr>
          <w:rFonts w:cstheme="minorHAnsi"/>
          <w:b/>
          <w:sz w:val="24"/>
          <w:szCs w:val="24"/>
        </w:rPr>
      </w:pPr>
      <w:r w:rsidRPr="009B5330">
        <w:rPr>
          <w:rFonts w:cstheme="minorHAnsi"/>
          <w:b/>
          <w:sz w:val="24"/>
          <w:szCs w:val="24"/>
        </w:rPr>
        <w:t>Urząd Gminy w Kleszczowie</w:t>
      </w:r>
    </w:p>
    <w:p w14:paraId="5FFD9CE7" w14:textId="77777777" w:rsidR="00991411" w:rsidRPr="009B5330" w:rsidRDefault="00991411" w:rsidP="009B533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5330">
        <w:rPr>
          <w:rFonts w:asciiTheme="minorHAnsi" w:hAnsiTheme="minorHAnsi" w:cstheme="minorHAnsi"/>
          <w:sz w:val="24"/>
          <w:szCs w:val="24"/>
        </w:rPr>
        <w:t>97-410 Kleszczów, ul. Główna 47</w:t>
      </w:r>
    </w:p>
    <w:p w14:paraId="1F793C90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</w:rPr>
      </w:pPr>
    </w:p>
    <w:p w14:paraId="09151058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20C402" w14:textId="0385778B" w:rsidR="00991411" w:rsidRPr="009B5330" w:rsidRDefault="00991411" w:rsidP="009B5330">
      <w:pPr>
        <w:spacing w:line="276" w:lineRule="auto"/>
        <w:jc w:val="center"/>
        <w:rPr>
          <w:rFonts w:cstheme="minorHAnsi"/>
        </w:rPr>
      </w:pPr>
      <w:r w:rsidRPr="009B5330">
        <w:rPr>
          <w:rFonts w:cstheme="minorHAnsi"/>
          <w:b/>
          <w:sz w:val="24"/>
          <w:szCs w:val="24"/>
        </w:rPr>
        <w:t>WÓJT GMINY KLESZCZÓW</w:t>
      </w:r>
    </w:p>
    <w:p w14:paraId="6C0C3181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53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INFORMACJA O WYNIKU NABORU  </w:t>
      </w:r>
    </w:p>
    <w:p w14:paraId="22D909CA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</w:rPr>
      </w:pPr>
    </w:p>
    <w:p w14:paraId="7B59590E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</w:p>
    <w:p w14:paraId="2DBA63A6" w14:textId="77777777" w:rsidR="00991411" w:rsidRPr="009B5330" w:rsidRDefault="00991411" w:rsidP="009B5330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Określenie stanowiska urzędniczego:</w:t>
      </w:r>
    </w:p>
    <w:p w14:paraId="628DB0FE" w14:textId="77777777" w:rsidR="00991411" w:rsidRPr="009B5330" w:rsidRDefault="00991411" w:rsidP="009B5330">
      <w:pPr>
        <w:tabs>
          <w:tab w:val="left" w:pos="709"/>
        </w:tabs>
        <w:spacing w:line="276" w:lineRule="auto"/>
        <w:ind w:left="720"/>
        <w:jc w:val="both"/>
        <w:rPr>
          <w:rFonts w:cstheme="minorHAnsi"/>
          <w:sz w:val="24"/>
        </w:rPr>
      </w:pPr>
    </w:p>
    <w:p w14:paraId="70CBEA5F" w14:textId="410CCE49" w:rsidR="00991411" w:rsidRPr="009B5330" w:rsidRDefault="00D51FB7" w:rsidP="009B5330">
      <w:pPr>
        <w:spacing w:line="276" w:lineRule="auto"/>
        <w:jc w:val="center"/>
        <w:rPr>
          <w:rFonts w:cstheme="minorHAnsi"/>
          <w:sz w:val="24"/>
        </w:rPr>
      </w:pPr>
      <w:r w:rsidRPr="009B5330">
        <w:rPr>
          <w:rFonts w:cstheme="minorHAnsi"/>
          <w:sz w:val="24"/>
        </w:rPr>
        <w:t>..……</w:t>
      </w:r>
      <w:r w:rsidR="00991411" w:rsidRPr="009B5330">
        <w:rPr>
          <w:rFonts w:cstheme="minorHAnsi"/>
          <w:sz w:val="24"/>
        </w:rPr>
        <w:t>………………………………….</w:t>
      </w:r>
      <w:r w:rsidR="00991411" w:rsidRPr="009B5330">
        <w:rPr>
          <w:rFonts w:cstheme="minorHAnsi"/>
          <w:b/>
          <w:bCs/>
          <w:sz w:val="24"/>
        </w:rPr>
        <w:t>Dyrektor Gminnego Żłobka w Kleszczowie</w:t>
      </w:r>
      <w:r w:rsidR="00991411" w:rsidRPr="009B5330">
        <w:rPr>
          <w:rFonts w:cstheme="minorHAnsi"/>
          <w:sz w:val="24"/>
        </w:rPr>
        <w:t>………………………</w:t>
      </w:r>
      <w:r w:rsidRPr="009B5330">
        <w:rPr>
          <w:rFonts w:cstheme="minorHAnsi"/>
          <w:sz w:val="24"/>
        </w:rPr>
        <w:t>………….</w:t>
      </w:r>
    </w:p>
    <w:p w14:paraId="59EB2024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  <w:r w:rsidRPr="009B5330">
        <w:rPr>
          <w:rFonts w:cstheme="minorHAnsi"/>
          <w:sz w:val="24"/>
        </w:rPr>
        <w:t>(nazwa stanowiska pracy)</w:t>
      </w:r>
    </w:p>
    <w:p w14:paraId="2C3CF8FE" w14:textId="77777777" w:rsidR="00991411" w:rsidRPr="009B5330" w:rsidRDefault="00991411" w:rsidP="009B533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Informacja:</w:t>
      </w:r>
    </w:p>
    <w:p w14:paraId="3A29020A" w14:textId="77777777" w:rsidR="00991411" w:rsidRPr="009B5330" w:rsidRDefault="00991411" w:rsidP="009B5330">
      <w:pPr>
        <w:spacing w:line="276" w:lineRule="auto"/>
        <w:jc w:val="both"/>
        <w:rPr>
          <w:rFonts w:cstheme="minorHAnsi"/>
          <w:sz w:val="24"/>
        </w:rPr>
      </w:pPr>
    </w:p>
    <w:p w14:paraId="52400456" w14:textId="43B579CA" w:rsidR="00991411" w:rsidRPr="009B5330" w:rsidRDefault="00991411" w:rsidP="009B5330">
      <w:pPr>
        <w:spacing w:line="276" w:lineRule="auto"/>
        <w:ind w:left="709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Informujemy, że w wyniku zakończenia procedury naboru na ww. stanowisko został</w:t>
      </w:r>
      <w:r w:rsidR="0028575F">
        <w:rPr>
          <w:rFonts w:cstheme="minorHAnsi"/>
          <w:sz w:val="24"/>
        </w:rPr>
        <w:t xml:space="preserve">a </w:t>
      </w:r>
      <w:r w:rsidRPr="009B5330">
        <w:rPr>
          <w:rFonts w:cstheme="minorHAnsi"/>
          <w:sz w:val="24"/>
        </w:rPr>
        <w:t xml:space="preserve">wybrana Pani Monika Gawor zamieszkała w Kleszczowie. </w:t>
      </w:r>
    </w:p>
    <w:p w14:paraId="7CF334C0" w14:textId="77777777" w:rsidR="00991411" w:rsidRPr="009B5330" w:rsidRDefault="00991411" w:rsidP="009B5330">
      <w:pPr>
        <w:spacing w:line="276" w:lineRule="auto"/>
        <w:ind w:left="720"/>
        <w:jc w:val="both"/>
        <w:rPr>
          <w:rFonts w:cstheme="minorHAnsi"/>
          <w:sz w:val="24"/>
          <w:szCs w:val="20"/>
        </w:rPr>
      </w:pPr>
    </w:p>
    <w:p w14:paraId="193B9DF7" w14:textId="77777777" w:rsidR="00991411" w:rsidRPr="009B5330" w:rsidRDefault="00991411" w:rsidP="009B533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0"/>
        </w:rPr>
      </w:pPr>
      <w:r w:rsidRPr="009B5330">
        <w:rPr>
          <w:rFonts w:cstheme="minorHAnsi"/>
          <w:sz w:val="24"/>
          <w:szCs w:val="24"/>
        </w:rPr>
        <w:t>Uzasadnienie dokonanego wyboru albo uzasadnienie nierozstrzygnięcia naboru:</w:t>
      </w:r>
    </w:p>
    <w:p w14:paraId="1F27DC15" w14:textId="77777777" w:rsidR="00991411" w:rsidRPr="009B5330" w:rsidRDefault="00991411" w:rsidP="009B5330">
      <w:pPr>
        <w:tabs>
          <w:tab w:val="left" w:pos="720"/>
        </w:tabs>
        <w:spacing w:line="276" w:lineRule="auto"/>
        <w:jc w:val="both"/>
        <w:rPr>
          <w:rFonts w:cstheme="minorHAnsi"/>
        </w:rPr>
      </w:pPr>
    </w:p>
    <w:p w14:paraId="53CE76D0" w14:textId="7BA2D0B1" w:rsidR="00991411" w:rsidRPr="009B5330" w:rsidRDefault="00991411" w:rsidP="009B5330">
      <w:pPr>
        <w:tabs>
          <w:tab w:val="left" w:pos="72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B5330">
        <w:rPr>
          <w:rFonts w:cstheme="minorHAnsi"/>
          <w:sz w:val="24"/>
          <w:szCs w:val="24"/>
        </w:rPr>
        <w:t xml:space="preserve">Kandydatka spełniła wszystkie wymogi formalne wymienione w ogłoszeniu o naborze na wyżej wymienione kierownicze stanowisko urzędnicze. W procesie rekrutacji wykazała się znajomością zagadnień niezbędnych do wykonywania zadań na stanowisku Dyrektora Gminnego Żłobka w Kleszczowie. W sposób rzeczowy przedstawiła koncepcję funkcjonowania i rozwoju Gminnego Żłobka w Kleszczowie. </w:t>
      </w:r>
    </w:p>
    <w:p w14:paraId="302D2351" w14:textId="77777777" w:rsidR="009B5330" w:rsidRPr="009B5330" w:rsidRDefault="009B5330" w:rsidP="009B5330">
      <w:pPr>
        <w:tabs>
          <w:tab w:val="left" w:pos="720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63498250" w14:textId="351DCAD3" w:rsidR="00991411" w:rsidRPr="009B5330" w:rsidRDefault="00991411" w:rsidP="009B5330">
      <w:pPr>
        <w:spacing w:line="276" w:lineRule="auto"/>
        <w:rPr>
          <w:rFonts w:cstheme="minorHAnsi"/>
          <w:sz w:val="18"/>
          <w:szCs w:val="18"/>
        </w:rPr>
      </w:pPr>
      <w:r w:rsidRPr="009B5330">
        <w:rPr>
          <w:rFonts w:cstheme="minorHAnsi"/>
          <w:sz w:val="24"/>
        </w:rPr>
        <w:t xml:space="preserve">  </w:t>
      </w:r>
      <w:r w:rsidRPr="009B5330">
        <w:rPr>
          <w:rFonts w:cstheme="minorHAnsi"/>
          <w:sz w:val="24"/>
          <w:szCs w:val="24"/>
        </w:rPr>
        <w:t>Kleszczów, dn. 25.06.2021r.</w:t>
      </w:r>
    </w:p>
    <w:p w14:paraId="4F0F2A61" w14:textId="20D813D8" w:rsidR="009B5330" w:rsidRPr="009B5330" w:rsidRDefault="009B5330" w:rsidP="009B5330">
      <w:pPr>
        <w:spacing w:line="276" w:lineRule="auto"/>
        <w:ind w:left="5529"/>
        <w:jc w:val="center"/>
        <w:rPr>
          <w:rFonts w:cstheme="minorHAnsi"/>
          <w:b/>
          <w:bCs/>
          <w:szCs w:val="20"/>
        </w:rPr>
      </w:pPr>
      <w:r w:rsidRPr="009B5330">
        <w:rPr>
          <w:rFonts w:cstheme="minorHAnsi"/>
          <w:b/>
          <w:bCs/>
          <w:szCs w:val="20"/>
        </w:rPr>
        <w:t>Wójt Gminy Kleszczów</w:t>
      </w:r>
    </w:p>
    <w:p w14:paraId="16191720" w14:textId="13D9AD3F" w:rsidR="00991411" w:rsidRPr="009B5330" w:rsidRDefault="009B5330" w:rsidP="009B5330">
      <w:pPr>
        <w:spacing w:line="276" w:lineRule="auto"/>
        <w:ind w:left="5664"/>
        <w:jc w:val="center"/>
        <w:rPr>
          <w:rFonts w:cstheme="minorHAnsi"/>
          <w:b/>
          <w:sz w:val="24"/>
        </w:rPr>
      </w:pPr>
      <w:r w:rsidRPr="009B5330">
        <w:rPr>
          <w:rFonts w:cstheme="minorHAnsi"/>
          <w:b/>
          <w:bCs/>
          <w:szCs w:val="20"/>
        </w:rPr>
        <w:t>(-) Sławomir Chojnowski</w:t>
      </w:r>
    </w:p>
    <w:p w14:paraId="347253B1" w14:textId="77777777" w:rsidR="00014EE9" w:rsidRDefault="00014EE9"/>
    <w:sectPr w:rsidR="0001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1C"/>
    <w:multiLevelType w:val="hybridMultilevel"/>
    <w:tmpl w:val="9BE2A79A"/>
    <w:lvl w:ilvl="0" w:tplc="414089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9"/>
    <w:rsid w:val="00014EE9"/>
    <w:rsid w:val="001A4A1C"/>
    <w:rsid w:val="0028575F"/>
    <w:rsid w:val="00991411"/>
    <w:rsid w:val="009B5330"/>
    <w:rsid w:val="00D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793"/>
  <w15:chartTrackingRefBased/>
  <w15:docId w15:val="{BDD04B27-920D-44A8-B17E-E582254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14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411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91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141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6</cp:revision>
  <cp:lastPrinted>2021-06-25T07:51:00Z</cp:lastPrinted>
  <dcterms:created xsi:type="dcterms:W3CDTF">2021-06-24T07:50:00Z</dcterms:created>
  <dcterms:modified xsi:type="dcterms:W3CDTF">2021-06-25T08:59:00Z</dcterms:modified>
</cp:coreProperties>
</file>