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40430" w14:textId="77777777" w:rsidR="005D76DC" w:rsidRPr="005D76DC" w:rsidRDefault="00ED3CA4" w:rsidP="00ED3CA4">
      <w:pPr>
        <w:ind w:left="4253"/>
        <w:rPr>
          <w:b/>
          <w:bCs/>
        </w:rPr>
      </w:pPr>
      <w:r w:rsidRPr="005D76DC">
        <w:rPr>
          <w:b/>
          <w:bCs/>
        </w:rPr>
        <w:t xml:space="preserve">Komisarz wyborczy </w:t>
      </w:r>
    </w:p>
    <w:p w14:paraId="2EE9C4C9" w14:textId="13ABC3D2" w:rsidR="00ED3CA4" w:rsidRPr="005D76DC" w:rsidRDefault="00ED3CA4" w:rsidP="00ED3CA4">
      <w:pPr>
        <w:ind w:left="4253"/>
        <w:rPr>
          <w:b/>
          <w:bCs/>
        </w:rPr>
      </w:pPr>
      <w:r w:rsidRPr="005D76DC">
        <w:rPr>
          <w:b/>
          <w:bCs/>
        </w:rPr>
        <w:t xml:space="preserve">w </w:t>
      </w:r>
      <w:r w:rsidR="005D76DC" w:rsidRPr="005D76DC">
        <w:rPr>
          <w:b/>
          <w:bCs/>
        </w:rPr>
        <w:t>Piotrkowie Trybunalskim</w:t>
      </w:r>
    </w:p>
    <w:p w14:paraId="3DFB48B0" w14:textId="77777777" w:rsidR="005D76DC" w:rsidRDefault="005D76DC" w:rsidP="00ED3CA4">
      <w:pPr>
        <w:ind w:left="4253"/>
      </w:pPr>
    </w:p>
    <w:p w14:paraId="592F31CD" w14:textId="46A1886B" w:rsidR="00ED3CA4" w:rsidRPr="003A6466" w:rsidRDefault="00ED3CA4" w:rsidP="00ED3CA4">
      <w:pPr>
        <w:ind w:left="4253"/>
      </w:pPr>
      <w:r w:rsidRPr="003A6466">
        <w:t xml:space="preserve">za pośrednictwem </w:t>
      </w:r>
    </w:p>
    <w:p w14:paraId="62487E64" w14:textId="145AA0E7" w:rsidR="00ED3CA4" w:rsidRPr="005D76DC" w:rsidRDefault="005D76DC" w:rsidP="00ED3CA4">
      <w:pPr>
        <w:spacing w:before="120"/>
        <w:ind w:left="4253"/>
        <w:rPr>
          <w:b/>
          <w:bCs/>
        </w:rPr>
      </w:pPr>
      <w:r w:rsidRPr="005D76DC">
        <w:rPr>
          <w:b/>
          <w:bCs/>
        </w:rPr>
        <w:t>Urzędu Gminy w Kleszczowie</w:t>
      </w:r>
    </w:p>
    <w:p w14:paraId="56D0E516" w14:textId="77777777" w:rsidR="005D76DC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1225A949" w14:textId="4803DA0C"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</w:p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14:paraId="4DF7B05B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14:paraId="323582A1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14:paraId="49E11FB9" w14:textId="77777777"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EB6B97B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4171763" w14:textId="77777777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972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B2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765474B5" w14:textId="77777777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90ED9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8B86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77777777"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62BB8F47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507486CF" w14:textId="77777777" w:rsidR="00A45EF2" w:rsidRDefault="00A45EF2" w:rsidP="00ED3CA4">
      <w:pPr>
        <w:tabs>
          <w:tab w:val="left" w:pos="426"/>
        </w:tabs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64E10CF8" wp14:editId="28BB70B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9E00887" wp14:editId="62B3FA08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14:paraId="2164A23F" w14:textId="77777777"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którego adres został wskazany w zgłoszeniu</w:t>
      </w:r>
      <w:r w:rsidRPr="003A6466">
        <w:rPr>
          <w:szCs w:val="26"/>
        </w:rPr>
        <w:t xml:space="preserve"> </w:t>
      </w:r>
    </w:p>
    <w:p w14:paraId="2CB105B5" w14:textId="77777777"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1E34BAC9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2D8C00B0" wp14:editId="6F033C79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6A33D44F" wp14:editId="6164B955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14:paraId="67EE762D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14:paraId="42388F4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14:paraId="0EDDD5CA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14:paraId="6F5F59EE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3809FE77" w14:textId="77777777"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7273F092" w14:textId="77777777" w:rsidR="0016678B" w:rsidRDefault="005D76DC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D379D"/>
    <w:rsid w:val="005D76DC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Kalina Pierzak</cp:lastModifiedBy>
  <cp:revision>2</cp:revision>
  <cp:lastPrinted>2020-06-15T12:36:00Z</cp:lastPrinted>
  <dcterms:created xsi:type="dcterms:W3CDTF">2020-06-15T12:38:00Z</dcterms:created>
  <dcterms:modified xsi:type="dcterms:W3CDTF">2020-06-15T12:38:00Z</dcterms:modified>
</cp:coreProperties>
</file>